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E7E" w:rsidRPr="00762EBC" w:rsidRDefault="00AA20FF" w:rsidP="00762EBC">
      <w:pPr>
        <w:pStyle w:val="a5"/>
        <w:jc w:val="center"/>
        <w:rPr>
          <w:rFonts w:cs="Times New Roman"/>
          <w:b/>
          <w:color w:val="0F243E" w:themeColor="text2" w:themeShade="80"/>
          <w:kern w:val="36"/>
          <w:sz w:val="32"/>
          <w:szCs w:val="24"/>
          <w:lang w:eastAsia="ru-RU"/>
        </w:rPr>
      </w:pPr>
      <w:r w:rsidRPr="00762EBC">
        <w:rPr>
          <w:rFonts w:cs="Times New Roman"/>
          <w:b/>
          <w:color w:val="0F243E" w:themeColor="text2" w:themeShade="80"/>
          <w:kern w:val="36"/>
          <w:sz w:val="32"/>
          <w:szCs w:val="24"/>
          <w:lang w:eastAsia="ru-RU"/>
        </w:rPr>
        <w:t>Патриотическ</w:t>
      </w:r>
      <w:r w:rsidR="002A7E7E" w:rsidRPr="00762EBC">
        <w:rPr>
          <w:rFonts w:cs="Times New Roman"/>
          <w:b/>
          <w:color w:val="0F243E" w:themeColor="text2" w:themeShade="80"/>
          <w:kern w:val="36"/>
          <w:sz w:val="32"/>
          <w:szCs w:val="24"/>
          <w:lang w:eastAsia="ru-RU"/>
        </w:rPr>
        <w:t>ое воспитание детей дошкольного возраста.</w:t>
      </w:r>
    </w:p>
    <w:p w:rsidR="00762EBC" w:rsidRPr="00762EBC" w:rsidRDefault="00762EBC" w:rsidP="00762EBC">
      <w:pPr>
        <w:pStyle w:val="a5"/>
        <w:jc w:val="center"/>
        <w:rPr>
          <w:rFonts w:ascii="Times New Roman" w:hAnsi="Times New Roman" w:cs="Times New Roman"/>
          <w:b/>
          <w:i/>
          <w:color w:val="0F243E" w:themeColor="text2" w:themeShade="80"/>
          <w:kern w:val="36"/>
          <w:sz w:val="24"/>
          <w:szCs w:val="24"/>
          <w:lang w:eastAsia="ru-RU"/>
        </w:rPr>
      </w:pPr>
    </w:p>
    <w:p w:rsidR="00EB4AFB" w:rsidRPr="00762EBC" w:rsidRDefault="00762EBC" w:rsidP="00762E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AA20FF" w:rsidRPr="00762EBC">
        <w:rPr>
          <w:rFonts w:ascii="Times New Roman" w:hAnsi="Times New Roman" w:cs="Times New Roman"/>
          <w:sz w:val="24"/>
          <w:szCs w:val="24"/>
        </w:rPr>
        <w:t>Проблема патриотического воспитания подрастающего поколения сегодня одна из наиболее актуальных. Патриотическое воспитание дошкольников - это не только воспитание любви к родному дому, семье, детскому саду, городу, родной природе, культурному достоянию своего народа, своей нации, толерантного отношения к представителям других национальностей, но и воспитание уважительного отношения к труженику и результатам его труда, родной земле, защитникам Отечества, государственной символике, традициям государства и общенародным праздникам.</w:t>
      </w:r>
      <w:r w:rsidR="00AA20FF" w:rsidRPr="00762EBC">
        <w:rPr>
          <w:rFonts w:ascii="Times New Roman" w:hAnsi="Times New Roman" w:cs="Times New Roman"/>
          <w:sz w:val="24"/>
          <w:szCs w:val="24"/>
        </w:rPr>
        <w:br/>
        <w:t>         В системе образования России складывается особая культура поддержки и помощи ребенку, семье, педагогам в образовательном процессе – психолого-педагогическое сопровождение. Концепция модернизации российского образования определяет приоритетные задачи, решение которых требует построения адекватной системы психолого-педагогического сопровождения. Одной из таких задач является патриотическое воспитание подрастающего поколения.</w:t>
      </w:r>
      <w:r w:rsidR="00AA20FF" w:rsidRPr="00762EBC">
        <w:rPr>
          <w:rFonts w:ascii="Times New Roman" w:hAnsi="Times New Roman" w:cs="Times New Roman"/>
          <w:sz w:val="24"/>
          <w:szCs w:val="24"/>
        </w:rPr>
        <w:t xml:space="preserve">                      В федеральном образовательном стандарте дошкольного образования ставятся цели по патриотическому воспитанию: создание условий для становления основ патриотического сознания детей, возможности позитивной социализации ребенка, его всестороннего личностного, морально-нравственного и познавательного развития, развития инициативы и творческих способностей на основе соответствующих дошкольному возрасту видов деятельности.</w:t>
      </w:r>
      <w:r w:rsidR="00AA20FF" w:rsidRPr="00762EBC">
        <w:rPr>
          <w:rFonts w:ascii="Times New Roman" w:hAnsi="Times New Roman" w:cs="Times New Roman"/>
          <w:sz w:val="24"/>
          <w:szCs w:val="24"/>
        </w:rPr>
        <w:br/>
        <w:t>          В содержании ФГОС отмечается острая необходимость активизации</w:t>
      </w:r>
      <w:r w:rsidRPr="00762EBC">
        <w:rPr>
          <w:rFonts w:ascii="Times New Roman" w:hAnsi="Times New Roman" w:cs="Times New Roman"/>
          <w:sz w:val="24"/>
          <w:szCs w:val="24"/>
        </w:rPr>
        <w:t xml:space="preserve"> </w:t>
      </w:r>
      <w:r w:rsidR="00AA20FF" w:rsidRPr="00762EBC">
        <w:rPr>
          <w:rFonts w:ascii="Times New Roman" w:hAnsi="Times New Roman" w:cs="Times New Roman"/>
          <w:sz w:val="24"/>
          <w:szCs w:val="24"/>
        </w:rPr>
        <w:t xml:space="preserve"> процесса воспитания патриотизма дошкольника. Дети в этом возрасте очень любознательны, отзывчивы, восприимчивы. Они легко откликаются на все инициативы, умеют искренне сочувствовать и сопереживать. Для воспитателя это время благодатной почвы. Ведь в этом возрасте возникают большие возможности для систематического и последовательного нравственного воспитания детей. Происходит формирование духовной основы ребенка, эмоций, чувств, мышления, процессов социальной адаптации в обществе, начинается процесс осознания себя в окружающем мире. Именно этот отрезок жизни человека является наиболее благоприятным для эмоционально - психологического воздействия на ребенка, так как его образы очень ярки и сильны, и поэтому они остаются в памяти надолго, а иногда и на всю жизнь, что очень важно в воспитании патриотизма. </w:t>
      </w:r>
      <w:r w:rsidR="00AA20FF" w:rsidRPr="00762EBC">
        <w:rPr>
          <w:rFonts w:ascii="Times New Roman" w:hAnsi="Times New Roman" w:cs="Times New Roman"/>
          <w:sz w:val="24"/>
          <w:szCs w:val="24"/>
        </w:rPr>
        <w:br/>
        <w:t>         Патриотическое воспитание ребенка – это основа формирования будущего гражданина. </w:t>
      </w:r>
      <w:r w:rsidR="00AA20FF" w:rsidRPr="00762EBC">
        <w:rPr>
          <w:rFonts w:ascii="Times New Roman" w:hAnsi="Times New Roman" w:cs="Times New Roman"/>
          <w:sz w:val="24"/>
          <w:szCs w:val="24"/>
        </w:rPr>
        <w:br/>
        <w:t>Известны педагогические принципы: любовь к Родине начинается с отношения к самым близким людям – отцу, матери, дедушке, бабушке, с любви к своему дому, улице, на которой ребенок живет, детскому саду, школе, городу. </w:t>
      </w:r>
      <w:r w:rsidR="00AA20FF" w:rsidRPr="00762EBC">
        <w:rPr>
          <w:rFonts w:ascii="Times New Roman" w:hAnsi="Times New Roman" w:cs="Times New Roman"/>
          <w:sz w:val="24"/>
          <w:szCs w:val="24"/>
        </w:rPr>
        <w:br/>
        <w:t>Патриотизм – это любовь к Родине, преданность своему Отечеству, стремление служить его интересам и готовность, вплоть до самопожертвования, к его защите. </w:t>
      </w:r>
      <w:r w:rsidR="00AA20FF" w:rsidRPr="00762EBC">
        <w:rPr>
          <w:rFonts w:ascii="Times New Roman" w:hAnsi="Times New Roman" w:cs="Times New Roman"/>
          <w:sz w:val="24"/>
          <w:szCs w:val="24"/>
        </w:rPr>
        <w:br/>
      </w:r>
      <w:r>
        <w:rPr>
          <w:rStyle w:val="a7"/>
          <w:rFonts w:ascii="Times New Roman" w:hAnsi="Times New Roman" w:cs="Times New Roman"/>
          <w:b/>
          <w:bCs/>
          <w:sz w:val="24"/>
          <w:szCs w:val="24"/>
        </w:rPr>
        <w:t xml:space="preserve">               </w:t>
      </w:r>
      <w:r w:rsidR="00AA20FF" w:rsidRPr="00762EBC">
        <w:rPr>
          <w:rStyle w:val="a7"/>
          <w:rFonts w:ascii="Times New Roman" w:hAnsi="Times New Roman" w:cs="Times New Roman"/>
          <w:b/>
          <w:bCs/>
          <w:sz w:val="24"/>
          <w:szCs w:val="24"/>
        </w:rPr>
        <w:t>Основные задачи патриотического воспитания дошкольников</w:t>
      </w:r>
      <w:r w:rsidR="00AA20FF" w:rsidRPr="00762EBC">
        <w:rPr>
          <w:rFonts w:ascii="Times New Roman" w:hAnsi="Times New Roman" w:cs="Times New Roman"/>
          <w:sz w:val="24"/>
          <w:szCs w:val="24"/>
        </w:rPr>
        <w:br/>
        <w:t>- формирование любви к родному краю (причастности к родному дому, семье, детскому саду, города) ;</w:t>
      </w:r>
      <w:r w:rsidR="00AA20FF" w:rsidRPr="00762EBC">
        <w:rPr>
          <w:rFonts w:ascii="Times New Roman" w:hAnsi="Times New Roman" w:cs="Times New Roman"/>
          <w:sz w:val="24"/>
          <w:szCs w:val="24"/>
        </w:rPr>
        <w:br/>
        <w:t>- формирование духовно-нравственных отношений;</w:t>
      </w:r>
      <w:r w:rsidR="00AA20FF" w:rsidRPr="00762EBC">
        <w:rPr>
          <w:rFonts w:ascii="Times New Roman" w:hAnsi="Times New Roman" w:cs="Times New Roman"/>
          <w:sz w:val="24"/>
          <w:szCs w:val="24"/>
        </w:rPr>
        <w:br/>
        <w:t>- формирование любви к культурному наследию своего народа;</w:t>
      </w:r>
      <w:r w:rsidR="00AA20FF" w:rsidRPr="00762EBC">
        <w:rPr>
          <w:rFonts w:ascii="Times New Roman" w:hAnsi="Times New Roman" w:cs="Times New Roman"/>
          <w:sz w:val="24"/>
          <w:szCs w:val="24"/>
        </w:rPr>
        <w:br/>
        <w:t>- воспитание любви уважения к своим национальным особенностям;</w:t>
      </w:r>
      <w:r w:rsidR="00AA20FF" w:rsidRPr="00762EBC">
        <w:rPr>
          <w:rFonts w:ascii="Times New Roman" w:hAnsi="Times New Roman" w:cs="Times New Roman"/>
          <w:sz w:val="24"/>
          <w:szCs w:val="24"/>
        </w:rPr>
        <w:br/>
        <w:t>- чувство собственного достоинства как представителя своего народа;</w:t>
      </w:r>
      <w:r w:rsidR="00AA20FF" w:rsidRPr="00762EBC">
        <w:rPr>
          <w:rFonts w:ascii="Times New Roman" w:hAnsi="Times New Roman" w:cs="Times New Roman"/>
          <w:sz w:val="24"/>
          <w:szCs w:val="24"/>
        </w:rPr>
        <w:br/>
      </w:r>
      <w:r w:rsidR="00AA20FF" w:rsidRPr="00762EBC">
        <w:rPr>
          <w:rFonts w:ascii="Times New Roman" w:hAnsi="Times New Roman" w:cs="Times New Roman"/>
          <w:sz w:val="24"/>
          <w:szCs w:val="24"/>
        </w:rPr>
        <w:lastRenderedPageBreak/>
        <w:t>- толерантное отношение к представителям других национальностей, к ровесникам, родителям, соседям, другим людям. </w:t>
      </w:r>
      <w:r w:rsidR="00AA20FF" w:rsidRPr="00762EBC">
        <w:rPr>
          <w:rFonts w:ascii="Times New Roman" w:hAnsi="Times New Roman" w:cs="Times New Roman"/>
          <w:sz w:val="24"/>
          <w:szCs w:val="24"/>
        </w:rPr>
        <w:br/>
        <w:t>                                                    Система работы по патриотическому воспитанию детей:</w:t>
      </w:r>
      <w:r w:rsidR="00AA20FF" w:rsidRPr="00762EBC">
        <w:rPr>
          <w:rFonts w:ascii="Times New Roman" w:hAnsi="Times New Roman" w:cs="Times New Roman"/>
          <w:sz w:val="24"/>
          <w:szCs w:val="24"/>
        </w:rPr>
        <w:br/>
        <w:t>          </w:t>
      </w:r>
      <w:r w:rsidR="00AA20FF" w:rsidRPr="00762EBC">
        <w:rPr>
          <w:rStyle w:val="a7"/>
          <w:rFonts w:ascii="Times New Roman" w:hAnsi="Times New Roman" w:cs="Times New Roman"/>
          <w:b/>
          <w:sz w:val="24"/>
          <w:szCs w:val="24"/>
        </w:rPr>
        <w:t>Ознакомление с предметами ближайшего окружения:</w:t>
      </w:r>
      <w:r w:rsidR="00AA20FF" w:rsidRPr="00762EBC">
        <w:rPr>
          <w:rFonts w:ascii="Times New Roman" w:hAnsi="Times New Roman" w:cs="Times New Roman"/>
          <w:sz w:val="24"/>
          <w:szCs w:val="24"/>
        </w:rPr>
        <w:br/>
        <w:t>- Воспитание уважения к людям труда и предметам народного творчества, художественным промыслам;</w:t>
      </w:r>
      <w:r w:rsidR="00AA20FF" w:rsidRPr="00762EBC">
        <w:rPr>
          <w:rFonts w:ascii="Times New Roman" w:hAnsi="Times New Roman" w:cs="Times New Roman"/>
          <w:sz w:val="24"/>
          <w:szCs w:val="24"/>
        </w:rPr>
        <w:br/>
        <w:t>- Воспитание уважения к людям труда и предметам, произведенным ими. Знакомить с людьми прославившими Россию;</w:t>
      </w:r>
      <w:r w:rsidR="00AA20FF" w:rsidRPr="00762EBC">
        <w:rPr>
          <w:rFonts w:ascii="Times New Roman" w:hAnsi="Times New Roman" w:cs="Times New Roman"/>
          <w:sz w:val="24"/>
          <w:szCs w:val="24"/>
        </w:rPr>
        <w:br/>
        <w:t>- Воспитание чувства дружбы к людям других национальностей;</w:t>
      </w:r>
      <w:r w:rsidR="00AA20FF" w:rsidRPr="00762EBC">
        <w:rPr>
          <w:rFonts w:ascii="Times New Roman" w:hAnsi="Times New Roman" w:cs="Times New Roman"/>
          <w:sz w:val="24"/>
          <w:szCs w:val="24"/>
        </w:rPr>
        <w:br/>
        <w:t>        </w:t>
      </w:r>
      <w:r w:rsidR="00AA20FF" w:rsidRPr="00762EBC">
        <w:rPr>
          <w:rStyle w:val="a7"/>
          <w:rFonts w:ascii="Times New Roman" w:hAnsi="Times New Roman" w:cs="Times New Roman"/>
          <w:sz w:val="24"/>
          <w:szCs w:val="24"/>
        </w:rPr>
        <w:t> </w:t>
      </w:r>
      <w:r w:rsidR="00AA20FF" w:rsidRPr="00762EBC">
        <w:rPr>
          <w:rStyle w:val="a7"/>
          <w:rFonts w:ascii="Times New Roman" w:hAnsi="Times New Roman" w:cs="Times New Roman"/>
          <w:b/>
          <w:sz w:val="24"/>
          <w:szCs w:val="24"/>
        </w:rPr>
        <w:t>Ознакомление с явлениями общественной жизни.</w:t>
      </w:r>
      <w:r w:rsidR="00AA20FF" w:rsidRPr="00762EBC">
        <w:rPr>
          <w:rFonts w:ascii="Times New Roman" w:hAnsi="Times New Roman" w:cs="Times New Roman"/>
          <w:sz w:val="24"/>
          <w:szCs w:val="24"/>
        </w:rPr>
        <w:t> </w:t>
      </w:r>
      <w:r w:rsidR="00AA20FF" w:rsidRPr="00762EBC">
        <w:rPr>
          <w:rFonts w:ascii="Times New Roman" w:hAnsi="Times New Roman" w:cs="Times New Roman"/>
          <w:sz w:val="24"/>
          <w:szCs w:val="24"/>
        </w:rPr>
        <w:br/>
        <w:t>- Воспитание чувства сопричастности с жизнью страны (патриотические даты и праздники) ;</w:t>
      </w:r>
      <w:r w:rsidR="00AA20FF" w:rsidRPr="00762EBC">
        <w:rPr>
          <w:rFonts w:ascii="Times New Roman" w:hAnsi="Times New Roman" w:cs="Times New Roman"/>
          <w:sz w:val="24"/>
          <w:szCs w:val="24"/>
        </w:rPr>
        <w:br/>
        <w:t>- Бережливое отношение к тому, что сделано людьми;</w:t>
      </w:r>
      <w:r w:rsidR="00AA20FF" w:rsidRPr="00762EBC">
        <w:rPr>
          <w:rFonts w:ascii="Times New Roman" w:hAnsi="Times New Roman" w:cs="Times New Roman"/>
          <w:sz w:val="24"/>
          <w:szCs w:val="24"/>
        </w:rPr>
        <w:br/>
        <w:t>- Воспитание любви к родному краю, к Родине (представление о стране, городах, столице, символике государства;</w:t>
      </w:r>
      <w:r w:rsidR="00AA20FF" w:rsidRPr="00762EBC">
        <w:rPr>
          <w:rFonts w:ascii="Times New Roman" w:hAnsi="Times New Roman" w:cs="Times New Roman"/>
          <w:sz w:val="24"/>
          <w:szCs w:val="24"/>
        </w:rPr>
        <w:br/>
        <w:t>- Знакомство с достопримечательностями города, памятниками архитектуры, с названиями улиц, носящих имена известных людей;</w:t>
      </w:r>
      <w:r w:rsidR="00AA20FF" w:rsidRPr="00762EBC">
        <w:rPr>
          <w:rFonts w:ascii="Times New Roman" w:hAnsi="Times New Roman" w:cs="Times New Roman"/>
          <w:sz w:val="24"/>
          <w:szCs w:val="24"/>
        </w:rPr>
        <w:br/>
        <w:t>- Знакомство с событиями, происходившими в стране, расширение представлений о стране, столице, символике государства;</w:t>
      </w:r>
      <w:r w:rsidR="00AA20FF" w:rsidRPr="00762EBC">
        <w:rPr>
          <w:rFonts w:ascii="Times New Roman" w:hAnsi="Times New Roman" w:cs="Times New Roman"/>
          <w:sz w:val="24"/>
          <w:szCs w:val="24"/>
        </w:rPr>
        <w:br/>
        <w:t>               </w:t>
      </w:r>
      <w:r w:rsidR="00AA20FF" w:rsidRPr="00762EBC">
        <w:rPr>
          <w:rStyle w:val="a7"/>
          <w:rFonts w:ascii="Times New Roman" w:hAnsi="Times New Roman" w:cs="Times New Roman"/>
          <w:b/>
          <w:sz w:val="24"/>
          <w:szCs w:val="24"/>
        </w:rPr>
        <w:t>Ознакомление с природой.</w:t>
      </w:r>
      <w:r w:rsidR="00AA20FF" w:rsidRPr="00762EBC">
        <w:rPr>
          <w:rFonts w:ascii="Times New Roman" w:hAnsi="Times New Roman" w:cs="Times New Roman"/>
          <w:sz w:val="24"/>
          <w:szCs w:val="24"/>
        </w:rPr>
        <w:t> </w:t>
      </w:r>
      <w:r w:rsidR="00AA20FF" w:rsidRPr="00762EBC">
        <w:rPr>
          <w:rFonts w:ascii="Times New Roman" w:hAnsi="Times New Roman" w:cs="Times New Roman"/>
          <w:sz w:val="24"/>
          <w:szCs w:val="24"/>
        </w:rPr>
        <w:br/>
        <w:t>- Воспитание любви к природе родного края;</w:t>
      </w:r>
      <w:r w:rsidR="00AA20FF" w:rsidRPr="00762EBC">
        <w:rPr>
          <w:rFonts w:ascii="Times New Roman" w:hAnsi="Times New Roman" w:cs="Times New Roman"/>
          <w:sz w:val="24"/>
          <w:szCs w:val="24"/>
        </w:rPr>
        <w:br/>
        <w:t>- Воспитание бережного отношения к родной природе;</w:t>
      </w:r>
      <w:r w:rsidR="00AA20FF" w:rsidRPr="00762EBC">
        <w:rPr>
          <w:rFonts w:ascii="Times New Roman" w:hAnsi="Times New Roman" w:cs="Times New Roman"/>
          <w:sz w:val="24"/>
          <w:szCs w:val="24"/>
        </w:rPr>
        <w:br/>
        <w:t>- Воспитание чувства необходимости трудового соучастия в деле охраны родной природы. </w:t>
      </w:r>
      <w:r w:rsidR="00AA20FF" w:rsidRPr="00762EBC">
        <w:rPr>
          <w:rFonts w:ascii="Times New Roman" w:hAnsi="Times New Roman" w:cs="Times New Roman"/>
          <w:sz w:val="24"/>
          <w:szCs w:val="24"/>
        </w:rPr>
        <w:br/>
        <w:t>                                                   </w:t>
      </w:r>
      <w:r w:rsidR="00AA20FF" w:rsidRPr="00762EBC">
        <w:rPr>
          <w:rStyle w:val="a6"/>
          <w:rFonts w:ascii="Times New Roman" w:hAnsi="Times New Roman" w:cs="Times New Roman"/>
          <w:sz w:val="24"/>
          <w:szCs w:val="24"/>
        </w:rPr>
        <w:t>Формы работы по патриотическому воспитанию</w:t>
      </w:r>
      <w:r w:rsidR="00AA20FF" w:rsidRPr="00762EBC">
        <w:rPr>
          <w:rFonts w:ascii="Times New Roman" w:hAnsi="Times New Roman" w:cs="Times New Roman"/>
          <w:sz w:val="24"/>
          <w:szCs w:val="24"/>
        </w:rPr>
        <w:br/>
        <w:t>- создание развивающей среды по гражданско</w:t>
      </w:r>
      <w:r w:rsidRPr="00762EBC">
        <w:rPr>
          <w:rFonts w:ascii="Times New Roman" w:hAnsi="Times New Roman" w:cs="Times New Roman"/>
          <w:sz w:val="24"/>
          <w:szCs w:val="24"/>
        </w:rPr>
        <w:t xml:space="preserve"> </w:t>
      </w:r>
      <w:r w:rsidR="00AA20FF" w:rsidRPr="00762EBC">
        <w:rPr>
          <w:rFonts w:ascii="Times New Roman" w:hAnsi="Times New Roman" w:cs="Times New Roman"/>
          <w:sz w:val="24"/>
          <w:szCs w:val="24"/>
        </w:rPr>
        <w:t>–патриотическому воспитанию;</w:t>
      </w:r>
      <w:r w:rsidR="00AA20FF" w:rsidRPr="00762EBC">
        <w:rPr>
          <w:rFonts w:ascii="Times New Roman" w:hAnsi="Times New Roman" w:cs="Times New Roman"/>
          <w:sz w:val="24"/>
          <w:szCs w:val="24"/>
        </w:rPr>
        <w:br/>
        <w:t>- тематические занятия;</w:t>
      </w:r>
      <w:r w:rsidR="00AA20FF" w:rsidRPr="00762EBC">
        <w:rPr>
          <w:rFonts w:ascii="Times New Roman" w:hAnsi="Times New Roman" w:cs="Times New Roman"/>
          <w:sz w:val="24"/>
          <w:szCs w:val="24"/>
        </w:rPr>
        <w:br/>
        <w:t>-беседы о Родине, о родном городе, о природе родного края, о хороших людях, чтение детских книг на патриотические темы, соответствующий подбор песен и стихов для разучивания, просмотр кинофильмов, телевизионных передач для детей, целенаправленные игры ;</w:t>
      </w:r>
      <w:r w:rsidR="00AA20FF" w:rsidRPr="00762EBC">
        <w:rPr>
          <w:rFonts w:ascii="Times New Roman" w:hAnsi="Times New Roman" w:cs="Times New Roman"/>
          <w:sz w:val="24"/>
          <w:szCs w:val="24"/>
        </w:rPr>
        <w:br/>
        <w:t>- взаимодействие с родителям</w:t>
      </w:r>
      <w:r w:rsidRPr="00762EBC">
        <w:rPr>
          <w:rFonts w:ascii="Times New Roman" w:hAnsi="Times New Roman" w:cs="Times New Roman"/>
          <w:sz w:val="24"/>
          <w:szCs w:val="24"/>
        </w:rPr>
        <w:t>и;</w:t>
      </w:r>
      <w:r w:rsidRPr="00762EBC">
        <w:rPr>
          <w:rFonts w:ascii="Times New Roman" w:hAnsi="Times New Roman" w:cs="Times New Roman"/>
          <w:sz w:val="24"/>
          <w:szCs w:val="24"/>
        </w:rPr>
        <w:br/>
        <w:t>- взаимодействие с социумом.</w:t>
      </w:r>
      <w:r w:rsidR="00AA20FF" w:rsidRPr="00762EBC">
        <w:rPr>
          <w:rFonts w:ascii="Times New Roman" w:hAnsi="Times New Roman" w:cs="Times New Roman"/>
          <w:sz w:val="24"/>
          <w:szCs w:val="24"/>
        </w:rPr>
        <w:br/>
        <w:t>                                     </w:t>
      </w:r>
      <w:r w:rsidR="00AA20FF" w:rsidRPr="00762EBC">
        <w:rPr>
          <w:rStyle w:val="a6"/>
          <w:rFonts w:ascii="Times New Roman" w:hAnsi="Times New Roman" w:cs="Times New Roman"/>
          <w:sz w:val="24"/>
          <w:szCs w:val="24"/>
        </w:rPr>
        <w:t>Модель патриотического воспитания в дошкольном возрасте.</w:t>
      </w:r>
      <w:r w:rsidR="00AA20FF" w:rsidRPr="00762EBC">
        <w:rPr>
          <w:rFonts w:ascii="Times New Roman" w:hAnsi="Times New Roman" w:cs="Times New Roman"/>
          <w:sz w:val="24"/>
          <w:szCs w:val="24"/>
        </w:rPr>
        <w:t> </w:t>
      </w:r>
      <w:r w:rsidR="00AA20FF" w:rsidRPr="00762EBC">
        <w:rPr>
          <w:rFonts w:ascii="Times New Roman" w:hAnsi="Times New Roman" w:cs="Times New Roman"/>
          <w:sz w:val="24"/>
          <w:szCs w:val="24"/>
        </w:rPr>
        <w:br/>
        <w:t>Семья. Детский сад. Родной город. Родная страна. Наша Армия</w:t>
      </w:r>
      <w:r w:rsidR="00AA20FF" w:rsidRPr="00762EBC">
        <w:rPr>
          <w:rFonts w:ascii="Times New Roman" w:hAnsi="Times New Roman" w:cs="Times New Roman"/>
          <w:sz w:val="24"/>
          <w:szCs w:val="24"/>
        </w:rPr>
        <w:br/>
        <w:t>Яркие впечатления о родной природе, об истории родного края, о Родине, полученные в детстве, нередко остаются в памяти человека на всю жизнь и формируют у ребенка такие черты характера, которые помогут ему стать патриотом и гражданином своей страны.</w:t>
      </w:r>
    </w:p>
    <w:sectPr w:rsidR="00EB4AFB" w:rsidRPr="00762EBC" w:rsidSect="002A7E7E">
      <w:pgSz w:w="11906" w:h="16838"/>
      <w:pgMar w:top="1134" w:right="850" w:bottom="1134" w:left="1701" w:header="708" w:footer="708" w:gutter="0"/>
      <w:pgBorders w:offsetFrom="page">
        <w:top w:val="single" w:sz="4" w:space="24" w:color="C00000"/>
        <w:left w:val="single" w:sz="4" w:space="24" w:color="C00000"/>
        <w:bottom w:val="single" w:sz="4" w:space="24" w:color="C00000"/>
        <w:right w:val="single" w:sz="4" w:space="24" w:color="C0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A7E7E"/>
    <w:rsid w:val="002A7E7E"/>
    <w:rsid w:val="00762EBC"/>
    <w:rsid w:val="007E47C9"/>
    <w:rsid w:val="00AA20FF"/>
    <w:rsid w:val="00CF3C21"/>
    <w:rsid w:val="00E62A18"/>
    <w:rsid w:val="00EB4A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AFB"/>
  </w:style>
  <w:style w:type="paragraph" w:styleId="1">
    <w:name w:val="heading 1"/>
    <w:basedOn w:val="a"/>
    <w:link w:val="10"/>
    <w:uiPriority w:val="9"/>
    <w:qFormat/>
    <w:rsid w:val="002A7E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7E7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2A7E7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A7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2A7E7E"/>
    <w:pPr>
      <w:spacing w:after="0" w:line="240" w:lineRule="auto"/>
    </w:pPr>
  </w:style>
  <w:style w:type="character" w:styleId="a6">
    <w:name w:val="Strong"/>
    <w:basedOn w:val="a0"/>
    <w:uiPriority w:val="22"/>
    <w:qFormat/>
    <w:rsid w:val="00AA20FF"/>
    <w:rPr>
      <w:b/>
      <w:bCs/>
    </w:rPr>
  </w:style>
  <w:style w:type="character" w:styleId="a7">
    <w:name w:val="Emphasis"/>
    <w:basedOn w:val="a0"/>
    <w:uiPriority w:val="20"/>
    <w:qFormat/>
    <w:rsid w:val="00AA20F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18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44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3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99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779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678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749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024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311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965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2752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413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52865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2611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42106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80588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042745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428142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859926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78672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530633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308117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68088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716266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45453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591962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78609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813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Emine</dc:creator>
  <cp:lastModifiedBy>Emine</cp:lastModifiedBy>
  <cp:revision>4</cp:revision>
  <dcterms:created xsi:type="dcterms:W3CDTF">2017-07-13T10:17:00Z</dcterms:created>
  <dcterms:modified xsi:type="dcterms:W3CDTF">2017-07-13T11:20:00Z</dcterms:modified>
</cp:coreProperties>
</file>