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8401E" w:rsidP="00C72163" w:rsidRDefault="00C72163" w14:paraId="0E95D943" wp14:textId="77777777">
      <w:pPr>
        <w:spacing w:after="0" w:line="240" w:lineRule="auto"/>
        <w:jc w:val="center"/>
        <w:rPr>
          <w:rFonts w:ascii="Cambria" w:hAnsi="Cambria" w:eastAsia="Calibri" w:cs="Times New Roman"/>
          <w:b/>
          <w:sz w:val="28"/>
          <w:szCs w:val="28"/>
          <w:lang w:eastAsia="ru-RU"/>
        </w:rPr>
      </w:pPr>
      <w:r w:rsidRPr="00C72163">
        <w:rPr>
          <w:rFonts w:ascii="Cambria" w:hAnsi="Cambria" w:eastAsia="Calibri" w:cs="Times New Roman"/>
          <w:b/>
          <w:sz w:val="28"/>
          <w:szCs w:val="28"/>
          <w:lang w:eastAsia="ru-RU"/>
        </w:rPr>
        <w:t xml:space="preserve">План проведения </w:t>
      </w:r>
    </w:p>
    <w:p xmlns:wp14="http://schemas.microsoft.com/office/word/2010/wordml" w:rsidR="001E0687" w:rsidP="00C72163" w:rsidRDefault="00C72163" w14:paraId="02B114F6" wp14:textId="77777777">
      <w:pPr>
        <w:spacing w:after="0" w:line="240" w:lineRule="auto"/>
        <w:jc w:val="center"/>
        <w:rPr>
          <w:rFonts w:ascii="Cambria" w:hAnsi="Cambria" w:eastAsia="Calibri" w:cs="Times New Roman"/>
          <w:b/>
          <w:sz w:val="28"/>
          <w:szCs w:val="28"/>
          <w:lang w:eastAsia="ru-RU"/>
        </w:rPr>
      </w:pPr>
      <w:r w:rsidRPr="00C72163">
        <w:rPr>
          <w:rFonts w:ascii="Cambria" w:hAnsi="Cambria" w:eastAsia="Calibri" w:cs="Times New Roman"/>
          <w:b/>
          <w:sz w:val="28"/>
          <w:szCs w:val="28"/>
          <w:lang w:eastAsia="ru-RU"/>
        </w:rPr>
        <w:t xml:space="preserve">НЕДЕЛИ  ЗАЩИТЫ ДЕТЕЙ   </w:t>
      </w:r>
    </w:p>
    <w:p xmlns:wp14="http://schemas.microsoft.com/office/word/2010/wordml" w:rsidRPr="00C72163" w:rsidR="00C72163" w:rsidP="6B869691" w:rsidRDefault="006C4547" w14:paraId="70114F23" wp14:noSpellErr="1" wp14:textId="4A81E220">
      <w:pPr>
        <w:spacing w:after="0" w:line="240" w:lineRule="auto"/>
        <w:jc w:val="center"/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</w:pP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>с 01.0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>6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>.201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>7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 xml:space="preserve"> по 0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>9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>.06.2017</w:t>
      </w:r>
      <w:r w:rsidRPr="6B869691" w:rsidR="6B869691">
        <w:rPr>
          <w:rFonts w:ascii="Cambria" w:hAnsi="Cambria" w:eastAsia="Calibri" w:cs="Times New Roman"/>
          <w:b w:val="1"/>
          <w:bCs w:val="1"/>
          <w:sz w:val="28"/>
          <w:szCs w:val="28"/>
          <w:lang w:eastAsia="ru-RU"/>
        </w:rPr>
        <w:t xml:space="preserve"> г</w:t>
      </w:r>
    </w:p>
    <w:p xmlns:wp14="http://schemas.microsoft.com/office/word/2010/wordml" w:rsidRPr="00C72163" w:rsidR="00C72163" w:rsidP="00C72163" w:rsidRDefault="00C72163" w14:paraId="360795CF" wp14:textId="77777777">
      <w:pPr>
        <w:spacing w:after="0" w:line="240" w:lineRule="auto"/>
        <w:jc w:val="center"/>
        <w:rPr>
          <w:rFonts w:ascii="Cambria" w:hAnsi="Cambria" w:eastAsia="Calibri" w:cs="Times New Roman"/>
          <w:b/>
          <w:sz w:val="28"/>
          <w:szCs w:val="28"/>
          <w:lang w:eastAsia="ru-RU"/>
        </w:rPr>
      </w:pPr>
      <w:r w:rsidRPr="00C72163">
        <w:rPr>
          <w:rFonts w:ascii="Cambria" w:hAnsi="Cambria" w:eastAsia="Calibri" w:cs="Times New Roman"/>
          <w:b/>
          <w:sz w:val="28"/>
          <w:szCs w:val="28"/>
          <w:lang w:eastAsia="ru-RU"/>
        </w:rPr>
        <w:t>В МБДОУ «Детский сад «Золотой петушок»</w:t>
      </w:r>
    </w:p>
    <w:p xmlns:wp14="http://schemas.microsoft.com/office/word/2010/wordml" w:rsidRPr="00C72163" w:rsidR="00C72163" w:rsidP="00C72163" w:rsidRDefault="00C72163" w14:paraId="79B1E029" wp14:textId="77777777">
      <w:pPr>
        <w:spacing w:before="195" w:after="195" w:line="341" w:lineRule="atLeast"/>
        <w:rPr>
          <w:rFonts w:ascii="Cambria" w:hAnsi="Cambria" w:eastAsia="Times New Roman" w:cs="Arial"/>
          <w:sz w:val="24"/>
          <w:szCs w:val="24"/>
          <w:lang w:eastAsia="ru-RU"/>
        </w:rPr>
      </w:pPr>
      <w:r w:rsidRPr="00C72163">
        <w:rPr>
          <w:rFonts w:ascii="Cambria" w:hAnsi="Cambria" w:eastAsia="Times New Roman" w:cs="Arial"/>
          <w:b/>
          <w:bCs/>
          <w:sz w:val="24"/>
          <w:szCs w:val="24"/>
          <w:lang w:eastAsia="ru-RU"/>
        </w:rPr>
        <w:t>Цель:</w:t>
      </w:r>
      <w:r w:rsidRPr="00C72163">
        <w:rPr>
          <w:rFonts w:ascii="Cambria" w:hAnsi="Cambria" w:eastAsia="Times New Roman" w:cs="Arial"/>
          <w:sz w:val="24"/>
          <w:szCs w:val="24"/>
          <w:lang w:eastAsia="ru-RU"/>
        </w:rPr>
        <w:t> эффективно использовать благоприятное для укрепления здоровья детей время летнего отдыха и развлечения.</w:t>
      </w:r>
    </w:p>
    <w:p xmlns:wp14="http://schemas.microsoft.com/office/word/2010/wordml" w:rsidRPr="00C72163" w:rsidR="00C72163" w:rsidP="00C72163" w:rsidRDefault="00C72163" w14:paraId="4F4955AA" wp14:textId="77777777">
      <w:pPr>
        <w:spacing w:before="195" w:after="195" w:line="341" w:lineRule="atLeast"/>
        <w:rPr>
          <w:rFonts w:ascii="Cambria" w:hAnsi="Cambria" w:eastAsia="Times New Roman" w:cs="Arial"/>
          <w:sz w:val="24"/>
          <w:szCs w:val="24"/>
          <w:lang w:eastAsia="ru-RU"/>
        </w:rPr>
      </w:pPr>
      <w:r w:rsidRPr="00C72163">
        <w:rPr>
          <w:rFonts w:ascii="Cambria" w:hAnsi="Cambria" w:eastAsia="Times New Roman" w:cs="Arial"/>
          <w:b/>
          <w:bCs/>
          <w:sz w:val="24"/>
          <w:szCs w:val="24"/>
          <w:lang w:eastAsia="ru-RU"/>
        </w:rPr>
        <w:t>Задачи:</w:t>
      </w:r>
    </w:p>
    <w:p xmlns:wp14="http://schemas.microsoft.com/office/word/2010/wordml" w:rsidRPr="00C72163" w:rsidR="00C72163" w:rsidP="00C72163" w:rsidRDefault="00C72163" w14:paraId="1C61B914" wp14:textId="77777777">
      <w:pPr>
        <w:spacing w:before="195" w:after="195" w:line="341" w:lineRule="atLeast"/>
        <w:rPr>
          <w:rFonts w:ascii="Cambria" w:hAnsi="Cambria" w:eastAsia="Times New Roman" w:cs="Arial"/>
          <w:sz w:val="24"/>
          <w:szCs w:val="24"/>
          <w:lang w:eastAsia="ru-RU"/>
        </w:rPr>
      </w:pPr>
      <w:r w:rsidRPr="00C72163">
        <w:rPr>
          <w:rFonts w:ascii="Cambria" w:hAnsi="Cambria" w:eastAsia="Times New Roman" w:cs="Arial"/>
          <w:sz w:val="24"/>
          <w:szCs w:val="24"/>
          <w:lang w:eastAsia="ru-RU"/>
        </w:rPr>
        <w:t>а)         практическая проверка готовности коллектива действовать в экстремальных ситуациях;</w:t>
      </w:r>
    </w:p>
    <w:p xmlns:wp14="http://schemas.microsoft.com/office/word/2010/wordml" w:rsidRPr="00C72163" w:rsidR="00C72163" w:rsidP="00C72163" w:rsidRDefault="00C72163" w14:paraId="08CF6C95" wp14:textId="77777777">
      <w:pPr>
        <w:spacing w:before="195" w:after="195" w:line="341" w:lineRule="atLeast"/>
        <w:rPr>
          <w:rFonts w:ascii="Cambria" w:hAnsi="Cambria" w:eastAsia="Times New Roman" w:cs="Arial"/>
          <w:sz w:val="24"/>
          <w:szCs w:val="24"/>
          <w:lang w:eastAsia="ru-RU"/>
        </w:rPr>
      </w:pPr>
      <w:r w:rsidRPr="00C72163">
        <w:rPr>
          <w:rFonts w:ascii="Cambria" w:hAnsi="Cambria" w:eastAsia="Times New Roman" w:cs="Arial"/>
          <w:sz w:val="24"/>
          <w:szCs w:val="24"/>
          <w:lang w:eastAsia="ru-RU"/>
        </w:rPr>
        <w:t>б)         сплочение коллектива МБДОУ.</w:t>
      </w:r>
    </w:p>
    <w:p xmlns:wp14="http://schemas.microsoft.com/office/word/2010/wordml" w:rsidRPr="00C72163" w:rsidR="00C72163" w:rsidP="00C72163" w:rsidRDefault="00C72163" w14:paraId="27D3BA91" wp14:textId="77777777">
      <w:pPr>
        <w:spacing w:before="195" w:after="195" w:line="341" w:lineRule="atLeast"/>
        <w:rPr>
          <w:rFonts w:ascii="Cambria" w:hAnsi="Cambria" w:eastAsia="Times New Roman" w:cs="Arial"/>
          <w:sz w:val="24"/>
          <w:szCs w:val="24"/>
          <w:lang w:eastAsia="ru-RU"/>
        </w:rPr>
      </w:pPr>
      <w:r w:rsidRPr="00C72163">
        <w:rPr>
          <w:rFonts w:ascii="Cambria" w:hAnsi="Cambria" w:eastAsia="Times New Roman" w:cs="Arial"/>
          <w:sz w:val="24"/>
          <w:szCs w:val="24"/>
          <w:lang w:eastAsia="ru-RU"/>
        </w:rPr>
        <w:t>в)        реализация мероприятий, направленных на нравственное воспитание и навыков дорожной и пожарной безопасности</w:t>
      </w:r>
    </w:p>
    <w:p xmlns:wp14="http://schemas.microsoft.com/office/word/2010/wordml" w:rsidRPr="00C72163" w:rsidR="00C72163" w:rsidP="00C72163" w:rsidRDefault="00C72163" w14:paraId="62FAFFBF" wp14:textId="77777777">
      <w:pPr>
        <w:spacing w:before="195" w:after="195" w:line="341" w:lineRule="atLeast"/>
        <w:rPr>
          <w:rFonts w:ascii="Cambria" w:hAnsi="Cambria" w:eastAsia="Times New Roman" w:cs="Arial"/>
          <w:sz w:val="24"/>
          <w:szCs w:val="24"/>
          <w:lang w:eastAsia="ru-RU"/>
        </w:rPr>
      </w:pPr>
      <w:r w:rsidRPr="00C72163">
        <w:rPr>
          <w:rFonts w:ascii="Cambria" w:hAnsi="Cambria" w:eastAsia="Times New Roman" w:cs="Arial"/>
          <w:sz w:val="24"/>
          <w:szCs w:val="24"/>
          <w:lang w:eastAsia="ru-RU"/>
        </w:rPr>
        <w:t>г) расширение представлений детей о социально-значимых мероприятиях.</w:t>
      </w:r>
    </w:p>
    <w:p xmlns:wp14="http://schemas.microsoft.com/office/word/2010/wordml" w:rsidRPr="00C72163" w:rsidR="00C72163" w:rsidP="6B869691" w:rsidRDefault="001E0687" w14:paraId="5AAA628E" wp14:noSpellErr="1" wp14:textId="433A3924">
      <w:pPr>
        <w:spacing w:before="195" w:after="195" w:line="341" w:lineRule="atLeast"/>
        <w:jc w:val="center"/>
        <w:rPr>
          <w:rFonts w:ascii="Cambria" w:hAnsi="Cambria" w:eastAsia="Times New Roman" w:cs="Arial"/>
          <w:sz w:val="24"/>
          <w:szCs w:val="24"/>
          <w:lang w:eastAsia="ru-RU"/>
        </w:rPr>
      </w:pPr>
      <w:r w:rsidRPr="6B869691" w:rsidR="6B869691">
        <w:rPr>
          <w:rFonts w:ascii="Cambria" w:hAnsi="Cambria" w:eastAsia="Times New Roman" w:cs="Arial"/>
          <w:b w:val="1"/>
          <w:bCs w:val="1"/>
          <w:sz w:val="24"/>
          <w:szCs w:val="24"/>
          <w:lang w:eastAsia="ru-RU"/>
        </w:rPr>
        <w:t xml:space="preserve">Работа с  детьми в День защиты детей с </w:t>
      </w:r>
      <w:r w:rsidRPr="6B869691" w:rsidR="6B869691">
        <w:rPr>
          <w:rFonts w:ascii="Cambria" w:hAnsi="Cambria" w:eastAsia="Times New Roman" w:cs="Arial"/>
          <w:b w:val="1"/>
          <w:bCs w:val="1"/>
          <w:sz w:val="24"/>
          <w:szCs w:val="24"/>
          <w:lang w:eastAsia="ru-RU"/>
        </w:rPr>
        <w:t>01.0</w:t>
      </w:r>
      <w:r w:rsidRPr="6B869691" w:rsidR="6B869691">
        <w:rPr>
          <w:rFonts w:ascii="Cambria" w:hAnsi="Cambria" w:eastAsia="Times New Roman" w:cs="Arial"/>
          <w:b w:val="1"/>
          <w:bCs w:val="1"/>
          <w:sz w:val="24"/>
          <w:szCs w:val="24"/>
          <w:lang w:eastAsia="ru-RU"/>
        </w:rPr>
        <w:t>6</w:t>
      </w:r>
      <w:r w:rsidRPr="6B869691" w:rsidR="6B869691">
        <w:rPr>
          <w:rFonts w:ascii="Cambria" w:hAnsi="Cambria" w:eastAsia="Times New Roman" w:cs="Arial"/>
          <w:b w:val="1"/>
          <w:bCs w:val="1"/>
          <w:sz w:val="24"/>
          <w:szCs w:val="24"/>
          <w:lang w:eastAsia="ru-RU"/>
        </w:rPr>
        <w:t>.2017 по 09.06.2017</w:t>
      </w:r>
      <w:r w:rsidRPr="6B869691" w:rsidR="6B869691">
        <w:rPr>
          <w:rFonts w:ascii="Cambria" w:hAnsi="Cambria" w:eastAsia="Times New Roman" w:cs="Arial"/>
          <w:b w:val="1"/>
          <w:bCs w:val="1"/>
          <w:sz w:val="24"/>
          <w:szCs w:val="24"/>
          <w:lang w:eastAsia="ru-RU"/>
        </w:rPr>
        <w:t xml:space="preserve"> г</w:t>
      </w:r>
    </w:p>
    <w:tbl>
      <w:tblPr>
        <w:tblW w:w="10490" w:type="dxa"/>
        <w:tblInd w:w="-82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3970"/>
        <w:gridCol w:w="2410"/>
        <w:gridCol w:w="1984"/>
        <w:gridCol w:w="1559"/>
      </w:tblGrid>
      <w:tr xmlns:wp14="http://schemas.microsoft.com/office/word/2010/wordml" w:rsidRPr="00C72163" w:rsidR="00C72163" w:rsidTr="6B869691" w14:paraId="3CAC3E7E" wp14:textId="77777777">
        <w:tc>
          <w:tcPr>
            <w:tcW w:w="56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4860444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п</w:t>
            </w:r>
            <w:proofErr w:type="gramEnd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1BB65B29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10C13AE3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Время и место проведения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4735712D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Pr="00C72163" w:rsidR="00C72163" w:rsidP="00C72163" w:rsidRDefault="00C72163" w14:paraId="2EC57B9F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xmlns:wp14="http://schemas.microsoft.com/office/word/2010/wordml" w:rsidRPr="00C72163" w:rsidR="00C72163" w:rsidTr="6B869691" w14:paraId="2A9B00B3" wp14:textId="77777777">
        <w:tc>
          <w:tcPr>
            <w:tcW w:w="10490" w:type="dxa"/>
            <w:gridSpan w:val="5"/>
            <w:tcBorders>
              <w:bottom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1E0687" w:rsidRDefault="00C72163" w14:paraId="7F3B140F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C72163" w:rsidR="00C72163" w:rsidTr="6B869691" w14:paraId="538A7841" wp14:textId="77777777">
        <w:tc>
          <w:tcPr>
            <w:tcW w:w="567" w:type="dxa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04AEE72A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DB2C653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Издание приказа о подготовке и проведении НЕДЕЛИ  ЗАЩИТЫ ДЕТЕЙ</w:t>
            </w:r>
          </w:p>
        </w:tc>
        <w:tc>
          <w:tcPr>
            <w:tcW w:w="2410" w:type="dxa"/>
            <w:tcBorders>
              <w:top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6B869691" w:rsidRDefault="006C4547" w14:paraId="254E9CBE" w14:noSpellErr="1" wp14:textId="0C48C6B8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29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.05.1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7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bottom w:val="single" w:color="auto" w:sz="4" w:space="0"/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3F7C92BF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Заведующий</w:t>
            </w:r>
          </w:p>
          <w:p w:rsidRPr="00C72163" w:rsidR="00C72163" w:rsidP="00C72163" w:rsidRDefault="00C72163" w14:paraId="3CBB8FBB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proofErr w:type="spellStart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Саитасанова</w:t>
            </w:r>
            <w:proofErr w:type="spellEnd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З.Н.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</w:tcBorders>
            <w:tcMar/>
          </w:tcPr>
          <w:p w:rsidR="00C72163" w:rsidP="001E0687" w:rsidRDefault="00C72163" w14:paraId="1420383C" wp14:textId="77777777">
            <w:pPr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  <w:p w:rsidRPr="00C72163" w:rsidR="00C72163" w:rsidP="001E0687" w:rsidRDefault="00C72163" w14:paraId="0A2190DF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Выполнено</w:t>
            </w:r>
          </w:p>
        </w:tc>
      </w:tr>
      <w:tr xmlns:wp14="http://schemas.microsoft.com/office/word/2010/wordml" w:rsidRPr="00C72163" w:rsidR="00C72163" w:rsidTr="6B869691" w14:paraId="21C52D1B" wp14:textId="77777777">
        <w:trPr>
          <w:trHeight w:val="3035"/>
        </w:trPr>
        <w:tc>
          <w:tcPr>
            <w:tcW w:w="567" w:type="dxa"/>
            <w:tcBorders>
              <w:bottom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704F75DD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2</w:t>
            </w:r>
          </w:p>
          <w:p w:rsidRPr="00C72163" w:rsidR="00C72163" w:rsidP="00C72163" w:rsidRDefault="00C72163" w14:paraId="0F2E4BD4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  <w:p w:rsidRPr="00C72163" w:rsidR="00C72163" w:rsidP="00C72163" w:rsidRDefault="00C72163" w14:paraId="1D69AB61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  <w:p w:rsidRPr="00C72163" w:rsidR="00C72163" w:rsidP="00C72163" w:rsidRDefault="00C72163" w14:paraId="21A21A18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bottom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10B79EBB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Проведение  </w:t>
            </w:r>
            <w:proofErr w:type="gramStart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ДНЯ</w:t>
            </w:r>
            <w:proofErr w:type="gramEnd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ЗАЩИТЫ ДЕТЕЙ в рамках </w:t>
            </w:r>
            <w:proofErr w:type="gramStart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которого</w:t>
            </w:r>
            <w:proofErr w:type="gramEnd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, предусмотрены следующие мероприятия:</w:t>
            </w:r>
          </w:p>
          <w:p w:rsidR="00C72163" w:rsidP="00C72163" w:rsidRDefault="00C72163" w14:paraId="7FB7F67B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1.Праздник, посвященный Дню 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защиты детей: «Сказо</w:t>
            </w: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чное путешествие»</w:t>
            </w:r>
          </w:p>
          <w:p w:rsidRPr="00C72163" w:rsidR="00C72163" w:rsidP="00C72163" w:rsidRDefault="00C72163" w14:paraId="015F0704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(</w:t>
            </w: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Дети всех групп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2163" w:rsidP="6B869691" w:rsidRDefault="006C4547" w14:paraId="574D5D1B" w14:noSpellErr="1" wp14:textId="2BF71A9E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01 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июня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201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7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г.</w:t>
            </w:r>
          </w:p>
          <w:p w:rsidRPr="00C72163" w:rsidR="00C72163" w:rsidP="00C72163" w:rsidRDefault="00C72163" w14:paraId="711F778B" wp14:textId="77777777">
            <w:pP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/>
                <w:sz w:val="24"/>
                <w:szCs w:val="24"/>
                <w:shd w:val="clear" w:color="auto" w:fill="FFFFFF"/>
              </w:rPr>
              <w:t>Спортивная площадка на территории детского сада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C2C7DBA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Педагоги и работники МБДОУ</w:t>
            </w:r>
          </w:p>
          <w:p w:rsidRPr="00C72163" w:rsidR="00C72163" w:rsidP="00C72163" w:rsidRDefault="00C72163" w14:paraId="0864B122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2163" w:rsidR="00C72163" w:rsidP="001E0687" w:rsidRDefault="00C72163" w14:paraId="43E60FD4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Выполнено</w:t>
            </w:r>
          </w:p>
        </w:tc>
      </w:tr>
      <w:tr xmlns:wp14="http://schemas.microsoft.com/office/word/2010/wordml" w:rsidRPr="00C72163" w:rsidR="00C72163" w:rsidTr="6B869691" w14:paraId="362AC786" wp14:textId="77777777">
        <w:trPr>
          <w:trHeight w:val="1332"/>
        </w:trPr>
        <w:tc>
          <w:tcPr>
            <w:tcW w:w="567" w:type="dxa"/>
            <w:tcBorders>
              <w:top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55B21DA7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3.</w:t>
            </w:r>
          </w:p>
          <w:p w:rsidRPr="00C72163" w:rsidR="00C72163" w:rsidP="00C72163" w:rsidRDefault="00C72163" w14:paraId="07C22741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2163" w:rsidP="00C72163" w:rsidRDefault="00C72163" w14:paraId="54B3277B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Конкурс рисунков на асфальте</w:t>
            </w:r>
          </w:p>
          <w:p w:rsidRPr="00C72163" w:rsidR="00C72163" w:rsidP="00C72163" w:rsidRDefault="00C72163" w14:paraId="1197ED9F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(</w:t>
            </w: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Дети всех групп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0687" w:rsidP="6B869691" w:rsidRDefault="001E0687" w14:paraId="2660D0C0" w14:noSpellErr="1" wp14:textId="2D0FC55C">
            <w:pPr>
              <w:spacing w:before="195" w:after="195" w:line="341" w:lineRule="atLeast"/>
              <w:rPr>
                <w:rFonts w:ascii="Cambria" w:hAnsi="Cambria" w:eastAsia="Times New Roman" w:cs="Arial"/>
                <w:lang w:eastAsia="ru-RU"/>
              </w:rPr>
            </w:pP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   </w:t>
            </w:r>
            <w:r w:rsidRPr="6B869691" w:rsidR="6B869691">
              <w:rPr>
                <w:rFonts w:ascii="Cambria" w:hAnsi="Cambria" w:eastAsia="Times New Roman" w:cs="Arial"/>
                <w:lang w:eastAsia="ru-RU"/>
              </w:rPr>
              <w:t>01</w:t>
            </w:r>
            <w:r w:rsidRPr="6B869691" w:rsidR="6B869691">
              <w:rPr>
                <w:rFonts w:ascii="Cambria" w:hAnsi="Cambria" w:eastAsia="Times New Roman" w:cs="Arial"/>
                <w:lang w:eastAsia="ru-RU"/>
              </w:rPr>
              <w:t xml:space="preserve"> июня</w:t>
            </w:r>
            <w:r w:rsidRPr="6B869691" w:rsidR="6B869691">
              <w:rPr>
                <w:rFonts w:ascii="Cambria" w:hAnsi="Cambria" w:eastAsia="Times New Roman" w:cs="Arial"/>
                <w:lang w:eastAsia="ru-RU"/>
              </w:rPr>
              <w:t xml:space="preserve"> </w:t>
            </w:r>
            <w:r w:rsidRPr="6B869691" w:rsidR="6B869691">
              <w:rPr>
                <w:rFonts w:ascii="Cambria" w:hAnsi="Cambria" w:eastAsia="Times New Roman" w:cs="Arial"/>
                <w:lang w:eastAsia="ru-RU"/>
              </w:rPr>
              <w:t>201</w:t>
            </w:r>
            <w:r w:rsidRPr="6B869691" w:rsidR="6B869691">
              <w:rPr>
                <w:rFonts w:ascii="Cambria" w:hAnsi="Cambria" w:eastAsia="Times New Roman" w:cs="Arial"/>
                <w:lang w:eastAsia="ru-RU"/>
              </w:rPr>
              <w:t>7</w:t>
            </w:r>
            <w:r w:rsidRPr="6B869691" w:rsidR="6B869691">
              <w:rPr>
                <w:rFonts w:ascii="Cambria" w:hAnsi="Cambria" w:eastAsia="Times New Roman" w:cs="Arial"/>
                <w:lang w:eastAsia="ru-RU"/>
              </w:rPr>
              <w:t>г.</w:t>
            </w:r>
          </w:p>
          <w:p w:rsidRPr="001E0687" w:rsidR="00C72163" w:rsidP="001E0687" w:rsidRDefault="00C72163" w14:paraId="1AC88172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lang w:eastAsia="ru-RU"/>
              </w:rPr>
            </w:pPr>
            <w:r w:rsidRPr="001E0687">
              <w:rPr>
                <w:rFonts w:asciiTheme="majorHAnsi" w:hAnsiTheme="majorHAnsi"/>
                <w:bdr w:val="none" w:color="auto" w:sz="0" w:space="0" w:frame="1"/>
              </w:rPr>
              <w:t>На участке группы</w:t>
            </w:r>
            <w:r w:rsidRPr="001E0687">
              <w:rPr>
                <w:rFonts w:asciiTheme="majorHAnsi" w:hAnsiTheme="majorHAnsi"/>
                <w:bdr w:val="none" w:color="auto" w:sz="0" w:space="0" w:frame="1"/>
              </w:rPr>
              <w:br/>
            </w:r>
            <w:r w:rsidRPr="001E0687">
              <w:rPr>
                <w:rFonts w:asciiTheme="majorHAnsi" w:hAnsiTheme="majorHAnsi"/>
                <w:bdr w:val="none" w:color="auto" w:sz="0" w:space="0" w:frame="1"/>
              </w:rPr>
              <w:t>(территория детского сада).</w:t>
            </w:r>
          </w:p>
          <w:p w:rsidRPr="00C72163" w:rsidR="00C72163" w:rsidP="00C72163" w:rsidRDefault="00C72163" w14:paraId="4FEB1EF7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61F21829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Педагоги и работники МБДОУ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C72163" w:rsidR="00C72163" w:rsidP="001E0687" w:rsidRDefault="00C72163" w14:paraId="0F542814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Выполнено</w:t>
            </w:r>
          </w:p>
        </w:tc>
      </w:tr>
      <w:tr xmlns:wp14="http://schemas.microsoft.com/office/word/2010/wordml" w:rsidRPr="00C72163" w:rsidR="00C72163" w:rsidTr="6B869691" w14:paraId="04587327" wp14:textId="77777777">
        <w:tc>
          <w:tcPr>
            <w:tcW w:w="56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90A51AF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2163" w:rsidP="00C72163" w:rsidRDefault="00C72163" w14:paraId="7BDF0D9D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Игры-соревнования по дорожной и пожарной безопасности, исполнение песен,  плясок, хороводов</w:t>
            </w:r>
          </w:p>
          <w:p w:rsidRPr="00C72163" w:rsidR="00B22493" w:rsidP="00C72163" w:rsidRDefault="00B22493" w14:paraId="2A4F3AEB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(</w:t>
            </w:r>
            <w:r w:rsidRPr="00B2249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Дети старшего дошкольного возраста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2163" w:rsidP="00C72163" w:rsidRDefault="00C72163" w14:paraId="666BCA44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02 июня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</w:t>
            </w:r>
            <w:r w:rsidR="006C4547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2017</w:t>
            </w: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г.</w:t>
            </w:r>
          </w:p>
          <w:p w:rsidRPr="00C72163" w:rsidR="00C72163" w:rsidP="00C72163" w:rsidRDefault="00C72163" w14:paraId="60E312EF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5D627837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Педагоги и работники МБДОУ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tcMar/>
          </w:tcPr>
          <w:p w:rsidRPr="00C72163" w:rsidR="00C72163" w:rsidP="001E0687" w:rsidRDefault="00C72163" w14:paraId="3094BC64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выполнено</w:t>
            </w:r>
          </w:p>
        </w:tc>
      </w:tr>
      <w:tr xmlns:wp14="http://schemas.microsoft.com/office/word/2010/wordml" w:rsidRPr="00C72163" w:rsidR="00C72163" w:rsidTr="6B869691" w14:paraId="794C0613" wp14:textId="77777777">
        <w:tc>
          <w:tcPr>
            <w:tcW w:w="56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6591A7ED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5</w:t>
            </w:r>
          </w:p>
          <w:p w:rsidRPr="00C72163" w:rsidR="00C72163" w:rsidP="00C72163" w:rsidRDefault="00C72163" w14:paraId="4527C4CB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2163" w:rsidP="00C72163" w:rsidRDefault="00C72163" w14:paraId="7A9C8BF8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Поход к озеру </w:t>
            </w:r>
            <w:proofErr w:type="spellStart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Донузлав</w:t>
            </w:r>
            <w:proofErr w:type="spellEnd"/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«Мы – юные туристы»</w:t>
            </w:r>
          </w:p>
          <w:p w:rsidRPr="00B22493" w:rsidR="00B22493" w:rsidP="00B22493" w:rsidRDefault="00B22493" w14:paraId="187FF6B7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(</w:t>
            </w:r>
            <w:r w:rsidRPr="00B2249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Дети разновозрастной и старшей группы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)</w:t>
            </w:r>
          </w:p>
          <w:p w:rsidRPr="00C72163" w:rsidR="00B22493" w:rsidP="00C72163" w:rsidRDefault="00B22493" w14:paraId="18A56EBD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2163" w:rsidP="00C72163" w:rsidRDefault="006C4547" w14:paraId="4591545E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06</w:t>
            </w:r>
            <w:r w:rsidRPr="00C72163" w:rsid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июня</w:t>
            </w:r>
            <w:r w:rsid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2017</w:t>
            </w:r>
            <w:r w:rsidRPr="00C72163" w:rsid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г.</w:t>
            </w:r>
          </w:p>
          <w:p w:rsidRPr="00C72163" w:rsidR="00C72163" w:rsidP="00C72163" w:rsidRDefault="001E0687" w14:paraId="39084876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с. Красноярское озеро </w:t>
            </w:r>
            <w:proofErr w:type="spellStart"/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Донузлав</w:t>
            </w:r>
            <w:proofErr w:type="spellEnd"/>
          </w:p>
          <w:p w:rsidRPr="00C72163" w:rsidR="00C72163" w:rsidP="00C72163" w:rsidRDefault="00C72163" w14:paraId="2BF49FC3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4CE0DC8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Педагоги и работники МБДОУ</w:t>
            </w:r>
          </w:p>
          <w:p w:rsidRPr="00C72163" w:rsidR="00C72163" w:rsidP="00C72163" w:rsidRDefault="00C72163" w14:paraId="1A575425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tcMar/>
          </w:tcPr>
          <w:p w:rsidRPr="00C72163" w:rsidR="00C72163" w:rsidP="001E0687" w:rsidRDefault="00C72163" w14:paraId="3973DDC7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Выполнено</w:t>
            </w:r>
          </w:p>
        </w:tc>
      </w:tr>
      <w:tr xmlns:wp14="http://schemas.microsoft.com/office/word/2010/wordml" w:rsidRPr="00C72163" w:rsidR="00C72163" w:rsidTr="6B869691" w14:paraId="5615F9A1" wp14:textId="77777777">
        <w:tc>
          <w:tcPr>
            <w:tcW w:w="56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0298FDE5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2364F91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bCs/>
                <w:sz w:val="24"/>
                <w:szCs w:val="24"/>
                <w:lang w:eastAsia="ru-RU"/>
              </w:rPr>
              <w:t>Подведение итогов НЕДЕЛИ  ЗАЩИТЫ ДЕТЕЙ, заслушивание отчетов</w:t>
            </w:r>
          </w:p>
          <w:p w:rsidRPr="00C72163" w:rsidR="00C72163" w:rsidP="00C72163" w:rsidRDefault="00C72163" w14:paraId="3B55043B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6B869691" w:rsidRDefault="006C4547" w14:paraId="1D5FB0BB" w14:noSpellErr="1" wp14:textId="3710B3F5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09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июня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 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201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7</w:t>
            </w:r>
            <w:r w:rsidRPr="6B869691" w:rsidR="6B869691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Pr="00C72163" w:rsidR="00C72163" w:rsidP="00C72163" w:rsidRDefault="00C72163" w14:paraId="2EFCC982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 xml:space="preserve">Педагоги и работники </w:t>
            </w:r>
            <w:r w:rsidR="001E0687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МБ</w:t>
            </w:r>
            <w:r w:rsidRPr="00C72163"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ДОУ</w:t>
            </w:r>
          </w:p>
          <w:p w:rsidRPr="00C72163" w:rsidR="00C72163" w:rsidP="00C72163" w:rsidRDefault="00C72163" w14:paraId="25F09F12" wp14:textId="77777777">
            <w:pPr>
              <w:spacing w:before="195" w:after="195" w:line="341" w:lineRule="atLeast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tcMar/>
          </w:tcPr>
          <w:p w:rsidRPr="00C72163" w:rsidR="00C72163" w:rsidP="001E0687" w:rsidRDefault="00C72163" w14:paraId="509B7542" wp14:textId="77777777">
            <w:pPr>
              <w:spacing w:before="195" w:after="195" w:line="341" w:lineRule="atLeast"/>
              <w:jc w:val="center"/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Arial"/>
                <w:sz w:val="24"/>
                <w:szCs w:val="24"/>
                <w:lang w:eastAsia="ru-RU"/>
              </w:rPr>
              <w:t>Выполнено</w:t>
            </w:r>
          </w:p>
        </w:tc>
      </w:tr>
    </w:tbl>
    <w:p xmlns:wp14="http://schemas.microsoft.com/office/word/2010/wordml" w:rsidRPr="00C72163" w:rsidR="00C72163" w:rsidP="00C72163" w:rsidRDefault="00C72163" w14:paraId="2DE4A520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="00C72163" w:rsidP="00C72163" w:rsidRDefault="00C72163" w14:paraId="165ABEFB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="00C8401E" w:rsidP="00C72163" w:rsidRDefault="00C8401E" w14:paraId="7957B6C9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Pr="00C72163" w:rsidR="00C8401E" w:rsidP="00C72163" w:rsidRDefault="00C8401E" w14:paraId="3A3671E7" wp14:textId="77777777">
      <w:pPr>
        <w:rPr>
          <w:rFonts w:ascii="Cambria" w:hAnsi="Cambria" w:eastAsia="Calibri" w:cs="Times New Roman"/>
          <w:sz w:val="24"/>
          <w:szCs w:val="24"/>
        </w:rPr>
      </w:pPr>
      <w:bookmarkStart w:name="_GoBack" w:id="0"/>
      <w:bookmarkEnd w:id="0"/>
    </w:p>
    <w:p xmlns:wp14="http://schemas.microsoft.com/office/word/2010/wordml" w:rsidRPr="00C72163" w:rsidR="00C72163" w:rsidP="00C72163" w:rsidRDefault="00C72163" w14:paraId="3FD314F1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="00C8401E" w:rsidP="00C8401E" w:rsidRDefault="00C72163" w14:paraId="60FB4DC9" wp14:textId="77777777">
      <w:pPr>
        <w:pStyle w:val="a4"/>
        <w:rPr>
          <w:rFonts w:asciiTheme="majorHAnsi" w:hAnsiTheme="majorHAnsi"/>
          <w:b/>
          <w:sz w:val="24"/>
          <w:szCs w:val="24"/>
        </w:rPr>
      </w:pPr>
      <w:r w:rsidRPr="00C8401E">
        <w:rPr>
          <w:rFonts w:asciiTheme="majorHAnsi" w:hAnsiTheme="majorHAnsi"/>
          <w:b/>
          <w:sz w:val="24"/>
          <w:szCs w:val="24"/>
        </w:rPr>
        <w:t>Заведующий МБДОУ</w:t>
      </w:r>
      <w:r w:rsidRPr="00C8401E">
        <w:rPr>
          <w:rFonts w:asciiTheme="majorHAnsi" w:hAnsiTheme="majorHAnsi"/>
          <w:b/>
          <w:sz w:val="24"/>
          <w:szCs w:val="24"/>
        </w:rPr>
        <w:tab/>
      </w:r>
      <w:r w:rsidRPr="00C8401E">
        <w:rPr>
          <w:rFonts w:asciiTheme="majorHAnsi" w:hAnsiTheme="majorHAnsi"/>
          <w:b/>
          <w:sz w:val="24"/>
          <w:szCs w:val="24"/>
        </w:rPr>
        <w:tab/>
      </w:r>
      <w:r w:rsidRPr="00C8401E">
        <w:rPr>
          <w:rFonts w:asciiTheme="majorHAnsi" w:hAnsiTheme="majorHAnsi"/>
          <w:b/>
          <w:sz w:val="24"/>
          <w:szCs w:val="24"/>
        </w:rPr>
        <w:tab/>
      </w:r>
      <w:r w:rsidRPr="00C8401E">
        <w:rPr>
          <w:rFonts w:asciiTheme="majorHAnsi" w:hAnsiTheme="majorHAnsi"/>
          <w:b/>
          <w:sz w:val="24"/>
          <w:szCs w:val="24"/>
        </w:rPr>
        <w:tab/>
      </w:r>
      <w:r w:rsidRPr="00C8401E">
        <w:rPr>
          <w:rFonts w:asciiTheme="majorHAnsi" w:hAnsiTheme="majorHAnsi"/>
          <w:b/>
          <w:sz w:val="24"/>
          <w:szCs w:val="24"/>
        </w:rPr>
        <w:tab/>
      </w:r>
      <w:r w:rsidRPr="00C8401E">
        <w:rPr>
          <w:rFonts w:asciiTheme="majorHAnsi" w:hAnsiTheme="majorHAnsi"/>
          <w:b/>
          <w:sz w:val="24"/>
          <w:szCs w:val="24"/>
        </w:rPr>
        <w:tab/>
      </w:r>
    </w:p>
    <w:p xmlns:wp14="http://schemas.microsoft.com/office/word/2010/wordml" w:rsidRPr="00C8401E" w:rsidR="00C8401E" w:rsidP="00C8401E" w:rsidRDefault="00C72163" w14:paraId="0AD5D8AD" wp14:textId="77777777">
      <w:pPr>
        <w:pStyle w:val="a4"/>
        <w:rPr>
          <w:rFonts w:asciiTheme="majorHAnsi" w:hAnsiTheme="majorHAnsi"/>
          <w:b/>
          <w:sz w:val="24"/>
          <w:szCs w:val="24"/>
        </w:rPr>
      </w:pPr>
      <w:r w:rsidRPr="00C8401E">
        <w:rPr>
          <w:rFonts w:asciiTheme="majorHAnsi" w:hAnsiTheme="majorHAnsi"/>
          <w:b/>
          <w:sz w:val="24"/>
          <w:szCs w:val="24"/>
        </w:rPr>
        <w:t xml:space="preserve">«Детский сад «Золотой петушок» </w:t>
      </w:r>
      <w:r w:rsidR="00C8401E">
        <w:rPr>
          <w:rFonts w:asciiTheme="majorHAnsi" w:hAnsiTheme="majorHAnsi"/>
          <w:b/>
          <w:sz w:val="24"/>
          <w:szCs w:val="24"/>
        </w:rPr>
        <w:t xml:space="preserve">                                  ___________________</w:t>
      </w:r>
      <w:r w:rsidRPr="00C8401E" w:rsidR="00C8401E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C8401E" w:rsidR="00C8401E">
        <w:rPr>
          <w:rFonts w:asciiTheme="majorHAnsi" w:hAnsiTheme="majorHAnsi"/>
          <w:b/>
          <w:sz w:val="24"/>
          <w:szCs w:val="24"/>
        </w:rPr>
        <w:t>З.Н.Саитасанова</w:t>
      </w:r>
      <w:proofErr w:type="spellEnd"/>
    </w:p>
    <w:p xmlns:wp14="http://schemas.microsoft.com/office/word/2010/wordml" w:rsidRPr="00C8401E" w:rsidR="00C72163" w:rsidP="00C8401E" w:rsidRDefault="00C72163" w14:paraId="745F59B1" wp14:textId="77777777">
      <w:pPr>
        <w:pStyle w:val="a4"/>
        <w:rPr>
          <w:rFonts w:asciiTheme="majorHAnsi" w:hAnsiTheme="majorHAnsi"/>
          <w:b/>
          <w:sz w:val="24"/>
          <w:szCs w:val="24"/>
        </w:rPr>
      </w:pPr>
    </w:p>
    <w:p xmlns:wp14="http://schemas.microsoft.com/office/word/2010/wordml" w:rsidRPr="00C72163" w:rsidR="00C72163" w:rsidP="00C72163" w:rsidRDefault="00C72163" w14:paraId="25C30C7A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Pr="00C72163" w:rsidR="00C72163" w:rsidP="00C72163" w:rsidRDefault="00C72163" w14:paraId="666863CF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Pr="00C72163" w:rsidR="00C72163" w:rsidP="00C72163" w:rsidRDefault="00C72163" w14:paraId="194C2C37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Pr="00C72163" w:rsidR="00C72163" w:rsidP="00C72163" w:rsidRDefault="00C72163" w14:paraId="207BF414" wp14:textId="77777777">
      <w:pPr>
        <w:rPr>
          <w:rFonts w:ascii="Cambria" w:hAnsi="Cambria" w:eastAsia="Calibri" w:cs="Times New Roman"/>
          <w:sz w:val="24"/>
          <w:szCs w:val="24"/>
        </w:rPr>
      </w:pPr>
    </w:p>
    <w:p xmlns:wp14="http://schemas.microsoft.com/office/word/2010/wordml" w:rsidR="00E92894" w:rsidRDefault="00E92894" w14:paraId="79EAE4E3" wp14:textId="77777777"/>
    <w:sectPr w:rsidR="00E92894" w:rsidSect="001E0687">
      <w:pgSz w:w="11906" w:h="16838" w:orient="portrait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08"/>
  <w:characterSpacingControl w:val="doNotCompress"/>
  <w:compat/>
  <w:rsids>
    <w:rsidRoot w:val="00785BC2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244E"/>
    <w:rsid w:val="001168DF"/>
    <w:rsid w:val="00126F2D"/>
    <w:rsid w:val="00132F7A"/>
    <w:rsid w:val="00137DCB"/>
    <w:rsid w:val="00141EBE"/>
    <w:rsid w:val="001479C4"/>
    <w:rsid w:val="00161156"/>
    <w:rsid w:val="00176494"/>
    <w:rsid w:val="00186E8A"/>
    <w:rsid w:val="001C1186"/>
    <w:rsid w:val="001C3239"/>
    <w:rsid w:val="001E020A"/>
    <w:rsid w:val="001E0687"/>
    <w:rsid w:val="001F1936"/>
    <w:rsid w:val="001F41DE"/>
    <w:rsid w:val="00217695"/>
    <w:rsid w:val="00246BA8"/>
    <w:rsid w:val="0025146B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50A74"/>
    <w:rsid w:val="0036205B"/>
    <w:rsid w:val="003656E2"/>
    <w:rsid w:val="00395BD1"/>
    <w:rsid w:val="00395EB8"/>
    <w:rsid w:val="003A0540"/>
    <w:rsid w:val="003A5504"/>
    <w:rsid w:val="003A6131"/>
    <w:rsid w:val="003C6F52"/>
    <w:rsid w:val="003C7DA0"/>
    <w:rsid w:val="003D16F8"/>
    <w:rsid w:val="003D70AD"/>
    <w:rsid w:val="003F7043"/>
    <w:rsid w:val="00407937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08B"/>
    <w:rsid w:val="005843EF"/>
    <w:rsid w:val="00587E7E"/>
    <w:rsid w:val="00590B53"/>
    <w:rsid w:val="005946C0"/>
    <w:rsid w:val="00596587"/>
    <w:rsid w:val="00597491"/>
    <w:rsid w:val="005A7EDD"/>
    <w:rsid w:val="005D443C"/>
    <w:rsid w:val="005D5CAE"/>
    <w:rsid w:val="005D67EA"/>
    <w:rsid w:val="005D73A3"/>
    <w:rsid w:val="00610AC6"/>
    <w:rsid w:val="00614871"/>
    <w:rsid w:val="00651134"/>
    <w:rsid w:val="00674345"/>
    <w:rsid w:val="00680D9D"/>
    <w:rsid w:val="00682B14"/>
    <w:rsid w:val="006905A6"/>
    <w:rsid w:val="00693F90"/>
    <w:rsid w:val="006C4547"/>
    <w:rsid w:val="006C6829"/>
    <w:rsid w:val="006E415D"/>
    <w:rsid w:val="006F5EF8"/>
    <w:rsid w:val="00752A37"/>
    <w:rsid w:val="0075368E"/>
    <w:rsid w:val="007536CF"/>
    <w:rsid w:val="00785BC2"/>
    <w:rsid w:val="00785F00"/>
    <w:rsid w:val="00796A04"/>
    <w:rsid w:val="007A6723"/>
    <w:rsid w:val="007B6767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620B5"/>
    <w:rsid w:val="0087014B"/>
    <w:rsid w:val="00874AC1"/>
    <w:rsid w:val="00884F24"/>
    <w:rsid w:val="00886881"/>
    <w:rsid w:val="00886B8D"/>
    <w:rsid w:val="008936CE"/>
    <w:rsid w:val="008B19E0"/>
    <w:rsid w:val="008B3989"/>
    <w:rsid w:val="008C32EF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023BE"/>
    <w:rsid w:val="00A127CF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E6978"/>
    <w:rsid w:val="00AF57C1"/>
    <w:rsid w:val="00B0683D"/>
    <w:rsid w:val="00B13429"/>
    <w:rsid w:val="00B144F8"/>
    <w:rsid w:val="00B1797B"/>
    <w:rsid w:val="00B22493"/>
    <w:rsid w:val="00B225A7"/>
    <w:rsid w:val="00B24864"/>
    <w:rsid w:val="00B650F2"/>
    <w:rsid w:val="00B8035B"/>
    <w:rsid w:val="00B83385"/>
    <w:rsid w:val="00B86389"/>
    <w:rsid w:val="00B90391"/>
    <w:rsid w:val="00BB538B"/>
    <w:rsid w:val="00BD7288"/>
    <w:rsid w:val="00C04400"/>
    <w:rsid w:val="00C3287B"/>
    <w:rsid w:val="00C72163"/>
    <w:rsid w:val="00C8401E"/>
    <w:rsid w:val="00C9227C"/>
    <w:rsid w:val="00CA2AE0"/>
    <w:rsid w:val="00CD6720"/>
    <w:rsid w:val="00CD7C98"/>
    <w:rsid w:val="00CF71FF"/>
    <w:rsid w:val="00D12F19"/>
    <w:rsid w:val="00D15D61"/>
    <w:rsid w:val="00D21361"/>
    <w:rsid w:val="00D25F3C"/>
    <w:rsid w:val="00D43C96"/>
    <w:rsid w:val="00D65E40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43234"/>
    <w:rsid w:val="00E54B0E"/>
    <w:rsid w:val="00E659B0"/>
    <w:rsid w:val="00E75E8B"/>
    <w:rsid w:val="00E92894"/>
    <w:rsid w:val="00EB2A31"/>
    <w:rsid w:val="00EE2C48"/>
    <w:rsid w:val="00F03A78"/>
    <w:rsid w:val="00F111EE"/>
    <w:rsid w:val="00F17106"/>
    <w:rsid w:val="00F223A8"/>
    <w:rsid w:val="00F40115"/>
    <w:rsid w:val="00F50A4B"/>
    <w:rsid w:val="00F57FDC"/>
    <w:rsid w:val="00F630F6"/>
    <w:rsid w:val="00F73BF4"/>
    <w:rsid w:val="00F75B4F"/>
    <w:rsid w:val="00F867BC"/>
    <w:rsid w:val="00FA4D23"/>
    <w:rsid w:val="00FF4334"/>
    <w:rsid w:val="6B869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832BFB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0683D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21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21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0173A-97E3-4B6A-A10E-FB3093036B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Зарема</dc:creator>
  <keywords/>
  <dc:description/>
  <lastModifiedBy>saitasanova.zolotoipetushok</lastModifiedBy>
  <revision>8</revision>
  <dcterms:created xsi:type="dcterms:W3CDTF">2016-06-09T06:53:00.0000000Z</dcterms:created>
  <dcterms:modified xsi:type="dcterms:W3CDTF">2017-07-13T09:49:11.3596703Z</dcterms:modified>
</coreProperties>
</file>