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685" w:rsidRPr="001B5685" w:rsidRDefault="001B5685" w:rsidP="001B5685">
      <w:pPr>
        <w:spacing w:line="288" w:lineRule="atLeast"/>
        <w:outlineLvl w:val="0"/>
        <w:rPr>
          <w:rFonts w:ascii="Arial" w:eastAsia="Times New Roman" w:hAnsi="Arial" w:cs="Arial"/>
          <w:b/>
          <w:bCs/>
          <w:color w:val="000000"/>
          <w:kern w:val="36"/>
          <w:sz w:val="33"/>
          <w:szCs w:val="33"/>
          <w:lang w:eastAsia="ru-RU"/>
        </w:rPr>
      </w:pPr>
      <w:r w:rsidRPr="001B5685">
        <w:rPr>
          <w:rFonts w:ascii="Arial" w:eastAsia="Times New Roman" w:hAnsi="Arial" w:cs="Arial"/>
          <w:b/>
          <w:bCs/>
          <w:color w:val="000000"/>
          <w:kern w:val="36"/>
          <w:sz w:val="33"/>
          <w:szCs w:val="33"/>
          <w:lang w:eastAsia="ru-RU"/>
        </w:rPr>
        <w:t>Семейный кодекс Российской Федерации от 29 декабря 1995 года N 223-ФЗ</w:t>
      </w:r>
    </w:p>
    <w:p w:rsidR="001B5685" w:rsidRPr="001B5685" w:rsidRDefault="001B5685" w:rsidP="001B5685">
      <w:pPr>
        <w:spacing w:after="300" w:line="384" w:lineRule="atLeast"/>
        <w:jc w:val="center"/>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Принят Государственной Думой 8 декабря 1995 года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(в ред. Федеральных законов от 15.11.1997 N 140-ФЗ, от 27.06.1998 N 94-ФЗ, от 02.01.2000 N 32-ФЗ, от 22.08.2004 N 122-ФЗ, от 28.12.2004 N 185-ФЗ, от 03.06.2006 N 71-ФЗ, от 21.07.2007 N 194-ФЗ)</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jc w:val="center"/>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Раздел I. ОБЩИЕ ПОЛОЖЕНИЯ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Глава 1. СЕМЕЙНОЕ ЗАКОНОДАТЕЛЬСТВО</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 Основные начала семейного законодательства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Семья, материнство, отцовство и детство в Российской Федерации находятся под защитой государства.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Семейное законодательство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Пункт 2 статьи 1 не применяется к бракам граждан РФ,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 (пункт 7 статьи 169 данного документа).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Признается брак, заключенный только в органах записи актов гражданского состояния.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xml:space="preserve">3. Регулирование семейных отношений осуществляется в соответствии с принципами 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заботы об их благосостоянии </w:t>
      </w:r>
      <w:r w:rsidRPr="001B5685">
        <w:rPr>
          <w:rFonts w:ascii="Arial" w:eastAsia="Times New Roman" w:hAnsi="Arial" w:cs="Arial"/>
          <w:color w:val="000000"/>
          <w:sz w:val="24"/>
          <w:szCs w:val="24"/>
          <w:lang w:eastAsia="ru-RU"/>
        </w:rPr>
        <w:lastRenderedPageBreak/>
        <w:t>и развитии, обеспечения приоритетной защиты прав и интересов несовершеннолетних и нетрудоспособных членов семьи.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4.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Права граждан в семье могут быть ограничены только на основании федерального закона и только в той мере, в какой это необходимо в целях защиты нравственности, здоровья, прав и законных интересов других членов семьи и иных граждан.</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2. Отношения, регулируемые семейным законодательством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Семейное законодательство устанавливает условия и порядок вступления в брак, прекращения брака и признания его недействительным, регулирует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а также определяет формы и порядок устройства в семью детей, оставшихся без попечения родителей.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3. Семейное законодательство и иные акты, содержащие нормы семейного права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В соответствии с Конституцией Российской Федерации семейное законодательство находится в совместном ведении Российской Федерации и субъектов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Семейное законодательство состоит из настоящего Кодекса и принимаемых в соответствии с ним других федеральных законов (далее - законы), а также законов субъектов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Законы субъектов Российской Федерации регулируют семейные отношения, которые указаны в статье 2 настоящего Кодекса, по вопросам, отнесенным к ведению субъектов Российской Федерации настоящим Кодексом, и по вопросам, непосредственно настоящим Кодексом не урегулированным.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Нормы семейного права, содержащиеся в законах субъектов Российской Федерации, должны соответствовать настоящему Кодексу.</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На основании и во исполнение настоящего Кодекса, других законов, указов Президента Российской Федерации Правительство Российской Федерации вправе принимать нормативные правовые акты в случаях, непосредственно предусмотренных настоящим Кодексом, другими законами, указами Президента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4. Применение к семейным отношениям гражданского законодательства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К названным в статье 2 настоящего Кодекса имущественным и личным неимущественным отношениям между членами семьи, не урегулированным семейным законодательством (статья 3 настоящего Кодекса), применяется гражданское законодательство постольку, поскольку это не противоречит существу семейных отношений.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5. Применение семейного законодательства и гражданского законодательства к семейным отношениям по аналогии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В случае, если отношения между членами семьи не урегулированы семейным законодательством или соглашением сторон, и при отсутствии норм гражданского права, прямо регулирующих указанные отношения, к таким отношениям, если это не противоречит их существу, применяются нормы семейного и (или) гражданского права, регулирующие сходные отношения (аналогия закона). При отсутствии таких норм права и обязанности членов семьи определяются исходя из общих начал и принципов семейного или гражданского права (аналогия права), а также принципов гуманности, разумности и справедливости.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6. Семейное законодательство и нормы международного права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Если международным договором Российской Федерации установлены иные правила, чем те, которые предусмотрены семейным законодательством, применяются правила международного договора.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Глава 2. ОСУЩЕСТВЛЕНИЕ И ЗАЩИТА СЕМЕЙНЫХ ПРАВ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Статья 7. Осуществление семейных прав и исполнение семейных обязанностей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1. Граждане по своему усмотрению распоряжаются принадлежащими им правами, вытекающими из семейных отношений (семейными правами), в том числе правом на защиту этих прав, если иное не установлено настоящим Кодексом.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Осуществление членами семьи своих прав и исполнение ими своих обязанностей не должны нарушать права, свободы и законные интересы других членов семьи и иных граждан.</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Семейные права охраняются законом, за исключением случаев, если они осуществляются в противоречии с назначением этих прав.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8. Защита семейных прав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Защита семейных прав осуществляется судом по правилам гражданского судопроизводства, а в случаях, предусмотренных настоящим Кодексом, государственными органами или органами опеки и попечительства.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Защита семейных прав осуществляется способами, предусмотренными соответствующими статьями настоящего Кодекса.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9. Применение исковой давности в семейных отношениях</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На требования, вытекающие из семейных отношений, исковая давность не распространяется, за исключением случаев, если срок для защиты нарушенного права установлен настоящим Кодексом.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При применении норм, устанавливающих исковую давность, суд руководствуется правилами статей 198 - 200 и 202 - 205 Гражданского кодекса Российской Федерации.</w:t>
      </w:r>
    </w:p>
    <w:p w:rsidR="001B5685" w:rsidRPr="001B5685" w:rsidRDefault="001B5685" w:rsidP="001B5685">
      <w:pPr>
        <w:spacing w:after="300" w:line="384" w:lineRule="atLeast"/>
        <w:jc w:val="center"/>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Раздел II. ЗАКЛЮЧЕНИЕ И ПРЕКРАЩЕНИЕ БРАКА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Глава 3. УСЛОВИЯ И ПОРЯДОК ЗАКЛЮЧЕНИЯ БРАКА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10. Заключение брака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Брак заключается в органах записи актов гражданского состояния.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Права и обязанности супругов возникают со дня государственной регистрации заключения брака в органах записи актов гражданского состояния.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lastRenderedPageBreak/>
        <w:t>Статья 11. Порядок заключения брака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Заключение брака производится в личном присутствии лиц, вступающих в брак, по истечении месяца со дня подачи ими заявления в органы записи актов гражданского состояния.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а также может увеличить этот срок, но не более чем на месяц.</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Государственная регистрация заключения брака производится в порядке, установленном для государственной регистрации актов гражданского состояния.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Отказ органа записи актов гражданского состояния в регистрации брака может быть обжалован в суд лицами, желающими вступить в брак (одним из них).</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12. Условия заключения брака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Для заключения брака необходимы взаимное добровольное согласие мужчины и женщины, вступающих в брак, и достижение ими брачного возраста.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Брак не может быть заключен при наличии обстоятельств, указанных в статье 14 настоящего Кодекса.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13. Брачный возраст</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Брачный возраст устанавливается в восемнадцать лет.</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w:t>
      </w:r>
      <w:r w:rsidRPr="001B5685">
        <w:rPr>
          <w:rFonts w:ascii="Arial" w:eastAsia="Times New Roman" w:hAnsi="Arial" w:cs="Arial"/>
          <w:color w:val="000000"/>
          <w:sz w:val="24"/>
          <w:szCs w:val="24"/>
          <w:lang w:eastAsia="ru-RU"/>
        </w:rPr>
        <w:br/>
        <w:t>(в ред. Федерального закона от 15.11.1997 N 140-ФЗ)</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Порядок и условия, при наличии которых вступление в брак в виде исключения с учетом особых обстоятельств может быть разрешено до достижения возраста шестнадцати лет, могут быть установлены законами субъектов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14. Обстоятельства, препятствующие заключению брака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Не допускается заключение брака между:</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лицами, из которых хотя бы одно лицо уже состоит в другом зарегистрированном браке;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усыновителями и усыновленными;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лицами, из которых хотя бы одно лицо признано судом недееспособным вследствие психического расстройства.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15. Медицинское обследование лиц, вступающих в брак</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Медицинское обследование лиц, вступающих в брак, а также консультирование по медико-генетическим вопросам и вопросам планирования семьи проводятся учреждениями государственной и муниципальной системы здравоохранения по месту их жительства бесплатно и только с согласия лиц, вступающих в брак.</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Результаты обследования лица, вступающего в брак, составляют медицинскую тайну и могут быть сообщены лицу, с которым оно намерено заключить брак, только с согласия лица, прошедшего обследование.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К признанию недействительным брака применяются сроки исковой давности, установленные статьей 181 Гражданского кодекса РФ для признания оспоримой сделки недействительной (пункт 4 статьи 169 данного документа).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(статьи 27 - 30 настоящего Кодекса).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По вопросу, касающемуся применения судами законодательства при рассмотрении дел о расторжении брака, см. Постановление Пленума Верховного Суда РФ от 05.11.1998 N 15.</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Глава 4. ПРЕКРАЩЕНИЕ БРАКА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16. Основания для прекращения брака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Брак прекращается вследствие смерти или вследствие объявления судом одного из супругов умершим.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Брак может быть прекращен путем его расторжения по заявлению одного или обоих супругов, а также по заявлению опекуна супруга, признанного судом недееспособным.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17. Ограничение права на предъявление мужем требования о расторжении брака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Муж не имеет права без согласия жены возбуждать дело о расторжении брака во время беременности жены и в течение года после рождения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18. Порядок расторжения брака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Расторжение брака производится в органах записи актов гражданского состояния, а в случаях, предусмотренных статьями 21 - 23 настоящего Кодекса, в судебном порядке.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19. Расторжение брака в органах записи актов гражданского состояния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При взаимном согласии на расторжение брака супругов, не имеющих общих несовершеннолетних детей, расторжение брака производится в органах записи актов гражданского состояния.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Расторжение брака по заявлению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признан судом безвестно отсутствующим;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признан судом недееспособным;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осужден за совершение преступления к лишению свободы на срок свыше трех лет.</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Расторжение брака и выдача свидетельства о расторжении брака производятся органом записи актов гражданского состояния по истечении месяца со дня подачи заявления о расторжении брака.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4. Государственная регистрация расторжения брака производится органом записи актов гражданского состояния в порядке, установленном для государственной регистрации актов гражданского состояния.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lastRenderedPageBreak/>
        <w:t>Статья 20. Рассмотрение споров, возникающих между супругами при расторжении брака в органах записи актов гражданского состояния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Споры о разделе общего имущества супругов, выплате средств на содержание нуждающегося нетрудоспособного супруга, а также споры о детях, возникающие между супругами, один из которых признан судом недееспособным или осужден за совершение преступления к лишению свободы на срок свыше трех лет (пункт 2 статьи 19 настоящего Кодекса), рассматриваются в судебном порядке независимо от расторжения брака в органах записи актов гражданского состояния.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21. Расторжение брака в судебном порядке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Расторжение брака производится в судебном порядке при наличии у супругов общих несовершеннолетних детей, за исключением случаев, предусмотренных пунктом 2 статьи 19 настоящего Кодекса, или при отсутствии согласия одного из супругов на расторжение брака.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(отказывается подать заявление, не желает явиться для государственной регистрации расторжения брака и другое).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22. Расторжение брака в судебном порядке при отсутствии согласия одного из супругов на расторжение брака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Расторжение брака в судебном порядке производится, если судом установлено, что дальнейшая совместная жизнь супругов и сохранение семьи невозможны.</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При рассмотрении дела о расторжении брака при отсутствии согласия одного из супругов на расторжение брака суд вправе принять меры к примирению супругов и вправе отложить разбирательство дела, назначив супругам срок для примирения в пределах трех месяцев.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Расторжение брака производится, если меры по примирению супругов оказались безрезультатными и супруги (один из них) настаивают на расторжении брака.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23. Расторжение брака в судебном порядке при взаимном согласии супругов на расторжение брака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При наличии взаимного согласия на расторжение брака супругов, имеющих общих несовершеннолетних детей, а также супругов, указанных в пункте 2 статьи 21 настоящего Кодекса, суд расторгает брак без выяснения мотивов развода. Супруги вправе представить на рассмотрение суда соглашение о детях, предусмотренное пунктом 1 статьи 24 настоящего Кодекса. При отсутствии такого соглашения либо в случае, если соглашение нарушает интересы детей, суд принимает меры к защите их интересов в порядке, предусмотренном пунктом 2 статьи 24 настоящего Кодекса.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Расторжение брака производится судом не ранее истечения месяца со дня подачи супругами заявления о расторжении брака.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24. Вопросы, разрешаемые судом при вынесении решения о расторжении брака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В случае, если отсутствует соглашение между супругами по вопросам, указанным в пункте 1 настоящей статьи, а также в случае, если установлено, что данное соглашение нарушает интересы детей или одного из супругов, суд обязан:</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определить, с кем из родителей будут проживать несовершеннолетние дети после развода;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определить, с кого из родителей и в каких размерах взыскиваются алименты на их детей;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по требованию супругов (одного из них) произвести раздел имущества, находящегося в их совместной собственности;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по требованию супруга, имеющего право на получение содержания от другого супруга, определить размер этого содержания.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В случае, если раздел имущества затрагивает интересы третьих лиц, суд вправе выделить требование о разделе имущества в отдельное производство.</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25. Момент прекращения брака при его расторжении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Статья 25, устанавливающая момент прекращения брака при его расторжении в суде со дня вступления решения суда о расторжении брака в законную силу, применяется при расторжении брака в суде после 1 мая 1996 года (пункт 3 статьи 169 данного документа).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Расторжение брака в суде подлежит государственной регистрации в порядке, установленном для государственной регистрации актов гражданского состояния.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Суд обязан в течение трех дней со дня вступления в законную силу решения суда о расторжении брака направить выписку из этого решения суда в орган записи актов гражданского состояния по месту государственной регистрации заключения брака.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Супруги не вправе вступить в новый брак до получения свидетельства о расторжении брака в органе записи актов гражданского состояния по месту жительства любого из них.</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26. Восстановление брака в случае явки супруга, объявленного умершим или признанного безвестно отсутствующим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В случае явки супруга, объявленного судом умершим или признанного судом безвестно отсутствующим, и отмены соответствующих судебных решений брак может быть восстановлен органом записи актов гражданского состояния по совместному заявлению супругов.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Брак не может быть восстановлен, если другой супруг вступил в новый брак.</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Глава 5. НЕДЕЙСТВИТЕЛЬНОСТЬ БРАКА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27. Признание брака недействительным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Брак признается недействительным при нарушении условий, установленных статьями 12 - 14 и пунктом 3 статьи 15 настоящего Кодекса, а также в случае заключения фиктивного брака, то есть если супруги или один из них зарегистрировали брак без намерения создать семью.</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Признание брака недействительным производится судом.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xml:space="preserve">3. Суд обязан в течение трех дней со дня вступления в законную силу решения суда о признании брака недействительным направить выписку из этого решения </w:t>
      </w:r>
      <w:r w:rsidRPr="001B5685">
        <w:rPr>
          <w:rFonts w:ascii="Arial" w:eastAsia="Times New Roman" w:hAnsi="Arial" w:cs="Arial"/>
          <w:color w:val="000000"/>
          <w:sz w:val="24"/>
          <w:szCs w:val="24"/>
          <w:lang w:eastAsia="ru-RU"/>
        </w:rPr>
        <w:lastRenderedPageBreak/>
        <w:t>суда в орган записи актов гражданского состояния по месту государственной регистрации заключения брака.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4. Брак признается недействительным со дня его заключения (статья 10 настоящего Кодекса).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28. Лица, имеющие право требовать признания брака недействительным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Требовать признания брака недействительным вправе: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несовершеннолетний супруг, его родители (лица, их заменяющие), орган опеки и попечительства или прокурор, если брак заключен с лицом, не достигшим брачного возраста, при отсутствии разрешения на заключение брака до достижения этим лицом брачного возраста (статья 13 настоящего Кодекса). После достижения несовершеннолетним супругом возраста восемнадцати лет требовать признания брака недействительным вправе только этот супруг;</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супруг, права которого нарушены заключением брака, а также прокурор, если брак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понимать значение своих действий и руководить ими;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супруг, не знавший о наличии обстоятельств, препятствующих заключению брака, опекун супруга, признанного недееспособным, супруг по предыдущему нерасторгнутому браку, другие лица, права которых нарушены заключением брака, произведенного с нарушением требований статьи 14 настоящего Кодекса, а также орган опеки и попечительства и прокурор;</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прокурор, а также не знавший о фиктивности брака супруг в случае заключения фиктивного брака;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супруг, права которого нарушены, при наличии обстоятельств, указанных в пункте 3 статьи 15 настоящего Кодекса.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При рассмотрении дела о признании недействительным брака, заключенного с лицом, не достигшим брачного возраста, а также с лицом, признанным судом недееспособным, к участию в деле привлекается орган опеки и попечительства.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29. Обстоятельства, устраняющие недействительность брака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Суд может признать брак действительным, если к моменту рассмотрения дела о признании брака недействительным отпали те обстоятельства, которые в силу закона препятствовали его заключению.</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Суд может отказать в иске о признании недействительным брака, заключенного с лицом, не достигшим брачного возраста, если этого требуют интересы несовершеннолетнего супруга, а также при отсутствии его согласия на признание брака недействительным.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Суд не может признать брак фиктивным, если лица, зарегистрировавшие такой брак, до рассмотрения дела судом фактически создали семью.</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4. Брак не может быть признан недействительным после его расторжения, за исключением случаев наличия между супругами запрещенной законом степени родства либо состояния одного из супругов в момент регистрации брака в другом нерасторгнутом браке (статья 14 настоящего Кодекса).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lastRenderedPageBreak/>
        <w:t>Статья 30. Последствия признания брака недействительным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Брак, признанный судом недействительным, не порождает прав и обязанностей супругов, предусмотренных настоящим Кодексом, за исключением случаев, установленных пунктами 4 и 5 настоящей статьи.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К имуществу, приобретенному совместно лицами, брак которых признан недействительным, применяются положения Гражданского кодекса Российской Федерации о долевой собственности. Брачный договор, заключенный супругами (статьи 40 - 42 настоящего Кодекса), признается недействительным.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Признание брака недействительным не влияет на права детей, родившихся в таком браке или в течение трехсот дней со дня признания брака недействительным (пункт 2 статьи 48 настоящего Кодекса).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4.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право на получение от другого супруга содержания в соответствии со статьями 90 и 91 настоящего Кодекса, а в отношении раздела имущества, приобретенного совместно до момента признания брака недействительным, вправе применить положения, установленные статьями 34, 38 и 39 настоящего Кодекса, а также признать действительным брачный договор полностью или частично.</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Добросовестный супруг вправе требовать возмещения причиненного ему материального и морального вреда по правилам, предусмотренным гражданским законодательством.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5. Добросовестный супруг вправе при признании брака недействительным сохранить фамилию, избранную им при государственной регистрации заключения брака.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 </w:t>
      </w:r>
    </w:p>
    <w:p w:rsidR="001B5685" w:rsidRPr="001B5685" w:rsidRDefault="001B5685" w:rsidP="001B5685">
      <w:pPr>
        <w:spacing w:after="300" w:line="384" w:lineRule="atLeast"/>
        <w:jc w:val="center"/>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Раздел III. ПРАВА И ОБЯЗАННОСТИ СУПРУГОВ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Глава 6. ЛИЧНЫЕ ПРАВА И ОБЯЗАННОСТИ СУПРУГОВ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31. Равенство супругов в семье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Каждый из супругов свободен в выборе рода занятий, профессии, мест пребывания и жительства.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Вопросы материнства, отцовства, воспитания, образования детей и другие вопросы жизни семьи решаются супругами совместно исходя из принципа равенства супругов.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Супруги обязаны строить свои отношения в семье на основе взаимоуважения и взаимопомощи, содействовать благополучию и укреплению семьи, заботиться о благосостоянии и развитии своих детей.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32. Право выбора супругами фамилии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Супруги по своему желанию выбирают при заключении брака фамилию одного из них в качестве общей фамилии, либо каждый из супругов сохраняет свою добрачную фамилию, либо, если иное не предусмотрено законами субъектов Российской Федерации, присоединяет к своей фамилии фамилию другого супруга.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Соединение фамилий не допускается, если добрачная фамилия хотя бы одного из супругов является двойной.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Перемена фамилии одним из супругов не влечет за собой перемену фамилии другого супруга.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3. В случае расторжения брака супруги вправе сохранить общую фамилию или восстановить свои добрачные фамилии.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Глава 7. ЗАКОННЫЙ РЕЖИМ ИМУЩЕСТВА СУПРУГОВ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33. Понятие законного режима имущества супругов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Законным режимом имущества супругов является режим их совместной собственности.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Законный режим имущества супругов действует, если брачным договором не установлено иное.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Права супругов владеть, пользоваться и распоряжаться имуществом, являющимся совместной собственностью членов крестьянского (фермерского) хозяйства, определяются статьями 257 и 258 Гражданского кодекса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34. Совместная собственность супругов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Имущество, нажитое супругами во время брака, является их совместной собственностью.</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xml:space="preserve">2. 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w:t>
      </w:r>
      <w:r w:rsidRPr="001B5685">
        <w:rPr>
          <w:rFonts w:ascii="Arial" w:eastAsia="Times New Roman" w:hAnsi="Arial" w:cs="Arial"/>
          <w:color w:val="000000"/>
          <w:sz w:val="24"/>
          <w:szCs w:val="24"/>
          <w:lang w:eastAsia="ru-RU"/>
        </w:rPr>
        <w:lastRenderedPageBreak/>
        <w:t>трудоспособности вследствие увечья либо иного повреждения здоровья, и другие). 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35. Владение, пользование и распоряжение общим имуществом супругов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Владение, пользование и распоряжение общим имуществом супругов осуществляются по обоюдному согласию супругов.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При совершении одним из супругов сделки по распоряжению общим имуществом супругов предполагается, что он действует с согласия другого супруга.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3. Для совершения одним из супругов сделки по распоряжению недвижимостью и сделки, требующей нотариального удостоверения и (или) регистрации в установленном законом порядке, необходимо получить нотариально удостоверенное согласие другого супруга.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36. Собственность каждого из супругов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признаются собственностью того супруга, который ими пользовался.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37. Признание имущества каждого из супругов их совместной собственностью</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Имущество каждого из супругов может быть признано их совместной собственностью, если будет установлено, что в период брака за счет общего имущества супругов или имущества каждого из супругов либо труда одного из супругов были произведены вложения, значительно увеличивающие стоимость этого имущества (капитальный ремонт, реконструкция, переоборудование и другие).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38. Раздел общего имущества супругов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Раздел общего имущества супругов может быть произведен как в период брака,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Общее имущество супругов может быть разделено между супругами по их соглашению. По желанию супругов их соглашение о разделе общего имущества может быть нотариально удостоверено.</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В случае спора раздел общего имущества супругов, а также определение долей супругов в этом имуществе производятся в судебном порядке.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При разделе общего имущества супругов суд по требованию супругов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4. Суд может признать имущество, нажитое каждым из супругов в период их раздельного проживания при прекращении семейных отношений, собственностью каждого из них.</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5.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6. В случае раздела общего имущества супругов в период брака та часть общего имущества супругов, которая не была разделена, а также имущество, нажитое супругами в период брака в дальнейшем, составляют их совместную собственность.</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7. К требованиям супругов о разделе общего имущества супругов, брак которых расторгнут, применяется трехлетний срок исковой давности.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39. Определение долей при разделе общего имущества супругов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Суд вправе отступить от начала равенства долей супругов в их общем имуществе исходя из интересов несовершеннолетних детей и (или) исходя из заслуживающего внимания интереса одного из супругов, в частности, в случаях, если другой супруг не получал доходов по неуважительным причинам или расходовал общее имущество супругов в ущерб интересам семьи.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3. Общие долги супругов при разделе общего имущества супругов распределяются между супругами пропорционально присужденным им долям.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Условия и порядок заключения брачных договоров, установленные главой 8, применяются к брачным договорам, заключенным после 1 марта 1996 года. Заключенные до 1 марта 1996 года брачные договоры действуют в части, не противоречащей положениям Кодекса (пункт 5 статьи 169 данного документа).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Глава 8. ДОГОВОРНЫЙ РЕЖИМ ИМУЩЕСТВА СУПРУГОВ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40. Брачный договор</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41. Заключение брачного договора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Брачный договор может быть заключен как до государственной регистрации заключения брака, так и в любое время в период брака.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Брачный договор, заключенный до государственной регистрации заключения брака, вступает в силу со дня государственной регистрации заключения брака.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Брачный договор заключается в письменной форме и подлежит нотариальному удостоверению.</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42. Содержание брачного договора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xml:space="preserve">1. Брачным договором супруги вправе изменить установленный законом режим совместной собственности (статья 34 настоящего Кодекса), установить режим </w:t>
      </w:r>
      <w:r w:rsidRPr="001B5685">
        <w:rPr>
          <w:rFonts w:ascii="Arial" w:eastAsia="Times New Roman" w:hAnsi="Arial" w:cs="Arial"/>
          <w:color w:val="000000"/>
          <w:sz w:val="24"/>
          <w:szCs w:val="24"/>
          <w:lang w:eastAsia="ru-RU"/>
        </w:rPr>
        <w:lastRenderedPageBreak/>
        <w:t>совместной, долевой или раздельной собственности на все имущество супругов, на его отдельные виды или на имущество каждого из супругов.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Брачный договор может быть заключен как в отношении имеющегося, так и в отношении будущего имущества супругов.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Супруги вправе определить в брачном договоре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43. Изменение и расторжение брачного договора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Брачный договор может быть изменен или расторгнут в любое время по соглашению супругов. Соглашение об изменении или о расторжении брачного договора совершается в той же форме, что и сам брачный договор.</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Односторонний отказ от исполнения брачного договора не допускается.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По требованию одного из супругов брачный договор может быть изменен или расторгнут по решению суда по основаниям и в порядке, которые установлены Гражданским кодексом Российской Федерации для изменения и расторжения договора.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Действие брачного договора прекращается с момента прекращения брака (статья 25 настоящего Кодекса), за исключением тех обязательств, которые предусмотрены брачным договором на период после прекращения брака.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44. Признание брачного договора недействительным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Брачный договор может быть признан судом недействительным полностью или частично по основаниям, предусмотренным Гражданским кодексом Российской Федерации для недействительности сделок.</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Условия брачного договора, нарушающие другие требования пункта 3 статьи 42 настоящего Кодекса, ничтожны.</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Глава 9. ОТВЕТСТВЕННОСТЬ СУПРУГОВ ПО ОБЯЗАТЕЛЬСТВАМ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45. Обращение взыскания на имущество супругов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По обязательствам одного из супругов взыскание может быть обращено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нее взыскания.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2.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может быть обращено соответственно на общее имущество супругов или на его часть.</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Ответственность супругов за вред, причиненный их несовершеннолетними детьми, определяется гражданским законодательством. Обращение взыскания на имущество супругов при возмещении ими вреда, причиненного их несовершеннолетними детьми, производится в соответствии с пунктом 2 настоящей статьи.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46. Гарантии прав кредиторов при заключении, изменении и расторжении брачного договора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Супруг обязан уведомлять своего кредитора (кредиторов) о заключении, об изменении или о расторжении брачного договора. При невыполнении этой обязанности супруг отвечает по своим обязательствам независимо от содержания брачного договора.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Кредитор (кредиторы) супруга-должника вправе требовать изменения условий или расторжения заключенного между ними договора в связи с существенно изменившимися обстоятельствами в порядке, установленном статьями 451 - 453 Гражданского кодекса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jc w:val="center"/>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Раздел IV. ПРАВА И ОБЯЗАННОСТИ РОДИТЕЛЕЙ И ДЕТЕЙ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lastRenderedPageBreak/>
        <w:t>Глава 10. УСТАНОВЛЕНИЕ ПРОИСХОЖДЕНИЯ ДЕТЕЙ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47. Основание для возникновения прав и обязанностей родителей и детей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Права и обязанности родителей и детей основываются на происхождении детей, удостоверенном в установленном законом порядке.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48. Установление происхождения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Происхождение ребенка от матери (материнство) устанавливается на основании документов, подтверждающих рождение ребенка матерью в медицинском учреждении, а в случае рождения ребенка вне медицинского учреждения на основании медицинских документов, свидетельских показаний или на основании иных доказательств. (в ред. Федерального закона от 15.11.1997 N 140-ФЗ)</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(статья 52 настоящего Кодекса). Отцовство супруга матери ребенка удостоверяется записью об их браке.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Исключен. - Федеральный закон от 15.11.1997 N 140-ФЗ.</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Отцовство лица, не состоящего в браке с матерью ребенка, устанавливается путем подачи в орган записи актов гражданского состояния совместного заявления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опеки и попечительства, при отсутствии такого согласия - по решению суда.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заявление в орган записи актов гражданского состояния во время беременности матери. Запись о родителях ребенка производится после рождения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4.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О порядке рассмотрения дел об установлении отцовства, см. Постановление Пленума Верховного Суда РФ от 25.10.1996 N 9.</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49. Установление отцовства в судебном порядке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В случае рождения ребенка у родителей, не состоящих в браке между собой, и при отсутствии совместного заявления родителей или заявления отца ребенка (пункт 4 статьи 48 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любые доказательства, с достоверностью подтверждающие происхождение ребенка от конкретного лица.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О порядке установления судом факта признания отцовства см. Постановление Пленума Верховного Суда РФ от 25.10.1996 N 9.</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50. Установление судом факта признания отцовства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законодательством.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51. Запись родителей ребенка в книге записей рождений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О порядке рассмотрения дел об оспаривании записей об отцовстве см. Постановление Пленума Верховного Суда РФ от 25.10.1996 N 9.</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Отец и мать, состоящие в браке между собой, записываются родителями ребенка в книге записей рождений по заявлению любого из них.</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4 статьи 48 настоящего Кодекса), или отец записывается согласно решению суда.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4. Лица, состоящие в браке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рождений.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Лица, состоящие в браке между собой и давшие свое согласие в письменной форме на имплантацию эмбриона другой женщине в целях его вынашивания, могут быть записаны родителями ребенка только с согласия женщины, родившей ребенка (суррогатной матери).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52. Оспаривание отцовства (материнства)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Запись родителей в книге записей рождений, произведенная в соответствии с пунктами 1 и 2 статьи 51 настоящего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Требование лица, записанного отцом ребенка на основании пункта 2 статьи 51 настоящего Кодекса, об оспаривании отцовства не может быть удовлетворено, если в момент записи этому лицу было известно, что оно фактически не является отцом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xml:space="preserve">Супруги, давшие согласие на имплантацию эмбриона другой женщине, а также суррогатная мать (часть вторая пункта 4 статьи 51 настоящего Кодекса) не вправе </w:t>
      </w:r>
      <w:r w:rsidRPr="001B5685">
        <w:rPr>
          <w:rFonts w:ascii="Arial" w:eastAsia="Times New Roman" w:hAnsi="Arial" w:cs="Arial"/>
          <w:color w:val="000000"/>
          <w:sz w:val="24"/>
          <w:szCs w:val="24"/>
          <w:lang w:eastAsia="ru-RU"/>
        </w:rPr>
        <w:lastRenderedPageBreak/>
        <w:t>при оспаривании материнства и отцовства после совершения записи родителей в книге записей рождений ссылаться на эти обстоятельства.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53. Права и обязанности детей, родившихся от лиц, не состоящих в браке между собой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При установлении отцовства в порядке, предусмотренном статьями 48 - 50 настоящего Кодекса, дети имеют такие же права и обязанности по отношению к родителям и их родственникам, какие имеют дети, родившиеся от лиц, состоящих в браке между собой.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По вопросу, касающемуся применения судами законодательства при разрешении споров, связанных с воспитанием детей, см. Постановление Пленума Верховного Суда РФ от 27.05.1998 N 10.</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Глава 11. ПРАВА НЕСОВЕРШЕННОЛЕТНИХ ДЕТЕЙ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54. Право ребенка жить и воспитываться в семье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Ребенком признается лицо, не достигшее возраста восемнадцати лет (совершеннолетия).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Ребенок имеет права на воспитание своими родителями, обеспечение его интересов, всестороннее развитие, уважение его человеческого достоинства.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главой 18 настоящего Кодекса.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55. Право ребенка на общение с родителями и другими родственниками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недействительным или раздельное проживание родителей не влияют на права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Ребенок, находящийся в экстремальной ситуации (задержание, арест, заключение под стражу, нахождение в лечебном учреждении и другое), имеет право на общение со своими родителями и другими родственниками в порядке, установленном законом.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56. Право ребенка на защиту</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Ребенок имеет право на защиту своих прав и законных интересов.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Ребенок имеет право на защиту от злоупотреблений со стороны родителей (лиц, их заменяющих).</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57. Право ребенка выражать свое мнение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xml:space="preserve">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w:t>
      </w:r>
      <w:r w:rsidRPr="001B5685">
        <w:rPr>
          <w:rFonts w:ascii="Arial" w:eastAsia="Times New Roman" w:hAnsi="Arial" w:cs="Arial"/>
          <w:color w:val="000000"/>
          <w:sz w:val="24"/>
          <w:szCs w:val="24"/>
          <w:lang w:eastAsia="ru-RU"/>
        </w:rPr>
        <w:lastRenderedPageBreak/>
        <w:t>достигшего возраста десяти лет, обязателен, за исключением случаев, когда это противоречит его интересам. В случаях, предусмотренных настоящим Кодексом (статьи 59, 72, 132, 134, 136, 143, 154), органы опеки и попечительства или суд могут принять решение только с согласия ребенка, достигшего возраста десяти лет.</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58. Право ребенка на имя, отчество и фамилию</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Ребенок имеет право на имя, отчество и фамилию.</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Фамилия ребенка определяется фамилией родителей. При разных фамилиях родителей ребенку присваивается фамилия отца или фамилия матери по соглашению родителей, если иное не предусмотрено законами субъектов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4. При отсутствии соглашения между родителями относительно имени и (или) фамилии ребенка возникшие разногласия разрешаются органом опеки и попечительства.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5. Если отцовство не установлено, имя ребенку дается по указанию матери, отчество присваивается по имени лица, записанного в качестве отца ребенка (пункт 3 статьи 51 настоящего Кодекса), фамилия - по фамилии матери.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59. Изменение имени и фамилии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xml:space="preserve">1.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ему </w:t>
      </w:r>
      <w:r w:rsidRPr="001B5685">
        <w:rPr>
          <w:rFonts w:ascii="Arial" w:eastAsia="Times New Roman" w:hAnsi="Arial" w:cs="Arial"/>
          <w:color w:val="000000"/>
          <w:sz w:val="24"/>
          <w:szCs w:val="24"/>
          <w:lang w:eastAsia="ru-RU"/>
        </w:rPr>
        <w:lastRenderedPageBreak/>
        <w:t>фамилию на фамилию другого родителя. (в ред. Федерального закона от 15.11.1997 N 140-ФЗ)</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Если ребенок рожден от лиц, не состоящих в браке между собой, и отцовство в законном порядке не установлено,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4. Изменение имени и (или) фамилии ребенка, достигшего возраста десяти лет, может быть произведено только с его согласия.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60. Имущественные права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Ребенок имеет право на получение содержания от своих родителей и других членов семьи в порядке и в размерах, которые установлены разделом V настоящего Кодекса.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несовершеннолетних детей в банках.</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Право ребенка на распоряжение принадлежащим ему на праве собственности имуществом определяется статьями 26 и 28 Гражданского кодекса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(статья 37 Гражданского кодекса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5. 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законодательством.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Глава 12. ПРАВА И ОБЯЗАННОСТИ РОДИТЕЛЕЙ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lastRenderedPageBreak/>
        <w:t>Статья 61. Равенство прав и обязанностей родителей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Родители имеют равные права и несут равные обязанности в отношении своих детей (родительские права).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ими совершеннолетия.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62. Права несовершеннолетних родителей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Несовершеннолетние родители имеют права на совместное проживание с ребенком и участие в его воспитании.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ребенку может быть назначен опекун, который будет осуществлять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63. Права и обязанности родителей по воспитанию и образованию детей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1. Родители имеют право и обязаны воспитывать своих детей.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Родители имеют преимущественное право на воспитание своих детей перед всеми другими лицами.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Родители обязаны обеспечить получение детьми основного общего образования и создать условия для получения ими среднего (полного) общего образования.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Родители с учетом мнения детей имеют право выбора образовательного учреждения и формы получения образования детьми.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 2 в ред. Федерального закона от 21.07.2007 N 194-ФЗ)</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64. Права и обязанности родителей по защите прав и интересов детей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Защита прав и интересов детей возлагается на их родителей.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xml:space="preserve">2. Родители не вправе представлять интересы своих детей, если органом опеки и попечительства установлено, что между интересами родителей и детей имеются </w:t>
      </w:r>
      <w:r w:rsidRPr="001B5685">
        <w:rPr>
          <w:rFonts w:ascii="Arial" w:eastAsia="Times New Roman" w:hAnsi="Arial" w:cs="Arial"/>
          <w:color w:val="000000"/>
          <w:sz w:val="24"/>
          <w:szCs w:val="24"/>
          <w:lang w:eastAsia="ru-RU"/>
        </w:rPr>
        <w:lastRenderedPageBreak/>
        <w:t>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65. Осуществление родительских прав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Родители, осуществляющие родительские права в ущерб правам и интересам детей, несут ответственность в установленном законом порядке.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Место жительства детей при раздельном проживании родителей устанавливается соглашением родителей.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xml:space="preserve">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w:t>
      </w:r>
      <w:r w:rsidRPr="001B5685">
        <w:rPr>
          <w:rFonts w:ascii="Arial" w:eastAsia="Times New Roman" w:hAnsi="Arial" w:cs="Arial"/>
          <w:color w:val="000000"/>
          <w:sz w:val="24"/>
          <w:szCs w:val="24"/>
          <w:lang w:eastAsia="ru-RU"/>
        </w:rPr>
        <w:lastRenderedPageBreak/>
        <w:t>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66. Осуществление родительских прав родителем, проживающим отдельно от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Если родители не могут прийти к соглашению, спор разрешается судом с участием органа опеки и попечительства по требованию родителей (одного из них).</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При невыполнении решения суда к виновному родителю применяются меры, предусмотренные гражданским процессуальным законодательством.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4. Родитель, проживающий отдельно от ребенка, имеет право на получение информации о своем ребенке из воспитательных учреждений, лечебных учреждений, учреждений социальной защиты населения и других аналогичных учреждений.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67. Право на общение с ребенком дедушки, бабушки, братьев, сестер и других родственников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Дедушка, бабушка, братья, сестры и другие родственники имеют право на общение с ребенком.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В случае невыполнения решения суда к виновному родителю применяются меры, предусмотренные гражданским процессуальным законодательством.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68. Защита родительских прав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xml:space="preserve">1. Родители вправе требовать возврата ребенка от любого лица, удерживающего его у себя не на основании закона или не на основании судебного решения. В </w:t>
      </w:r>
      <w:r w:rsidRPr="001B5685">
        <w:rPr>
          <w:rFonts w:ascii="Arial" w:eastAsia="Times New Roman" w:hAnsi="Arial" w:cs="Arial"/>
          <w:color w:val="000000"/>
          <w:sz w:val="24"/>
          <w:szCs w:val="24"/>
          <w:lang w:eastAsia="ru-RU"/>
        </w:rPr>
        <w:lastRenderedPageBreak/>
        <w:t>случае возникновения спора родители вправе обратиться в суд за защитой своих прав.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69. Лишение родительских прав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Родители (один из них) могут быть лишены родительских прав, если они: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уклоняются от выполнения обязанностей родителей, в том числе при злостном уклонении от уплаты алиментов;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отказываются без уважительных причин взять своего ребенка из родильного дома (отделения) либо из иного лечебного учреждения, воспитательного учреждения, учреждения социальной защиты населения или из других аналогичных учреждений;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злоупотребляют своими родительскими правами;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являются больными хроническим алкоголизмом или наркоманией;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совершили умышленное преступление против жизни или здоровья своих детей либо против жизни или здоровья супруга.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70. Порядок лишения родительских прав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Лишение родительских прав производится в судебном порядке.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Дела о лишении родительских прав рассматриваются по заявлению одного из родителей (лиц, их заменяющих), прокурора, а также по заявлениям органов или учреждений, на которые возложены обязанности по охране прав несовершеннолетних детей (органов опеки и попечительства, комиссий по делам несовершеннолетних, учреждений для детей-сирот и детей, оставшихся без попечения родителей, и других).</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Дела о лишении родительских прав рассматриваются с участием прокурора и органа опеки и попечительства.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xml:space="preserve">5. Суд обязан в течение трех дней со дня вступления в законную силу решения суда о лишении родительских прав направить выписку из этого решения суда в </w:t>
      </w:r>
      <w:r w:rsidRPr="001B5685">
        <w:rPr>
          <w:rFonts w:ascii="Arial" w:eastAsia="Times New Roman" w:hAnsi="Arial" w:cs="Arial"/>
          <w:color w:val="000000"/>
          <w:sz w:val="24"/>
          <w:szCs w:val="24"/>
          <w:lang w:eastAsia="ru-RU"/>
        </w:rPr>
        <w:lastRenderedPageBreak/>
        <w:t>орган записи актов гражданского состояния по месту государственной регистрации рождения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71. Последствия лишения родительских прав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(статья 87 настоящего Кодекса), а также право на льготы и государственные пособия, установленные для граждан, имеющих детей.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Лишение родительских прав не освобождает родителей от обязанности содержать своего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законодательством.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xml:space="preserve">6. Усыновление ребенка в случае лишения родителей (одного из них) родительских прав допускается не ранее истечения шести месяцев со дня </w:t>
      </w:r>
      <w:r w:rsidRPr="001B5685">
        <w:rPr>
          <w:rFonts w:ascii="Arial" w:eastAsia="Times New Roman" w:hAnsi="Arial" w:cs="Arial"/>
          <w:color w:val="000000"/>
          <w:sz w:val="24"/>
          <w:szCs w:val="24"/>
          <w:lang w:eastAsia="ru-RU"/>
        </w:rPr>
        <w:lastRenderedPageBreak/>
        <w:t>вынесения решения суда о лишении родителей (одного из них) родительских прав.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72. Восстановление в родительских правах</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Восстановление в родительских правах в отношении ребенка, достигшего возраста десяти лет, возможно только с его согласия.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Не допускается восстановление в родительских правах, если ребенок усыновлен и усыновление не отменено (статья 140 настоящего Кодекса).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73. Ограничение родительских прав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Иск об ограничении родительских прав может быть предъявлен близкими родственниками ребенка, органами и учреждениями, на которые законом возложены обязанности по охране прав несовершеннолетних детей (пункт 1 статьи 70 настоящего Кодекса), дошкольными образовательными учреждениями, общеобразовательными учреждениями и другими учреждениями, а также прокурором.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4. Дела об ограничении родительских прав рассматриваются с участием прокурора и органа опеки и попечительства.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5. При рассмотрении дела об ограничении родительских прав суд решает вопрос о взыскании алиментов на ребенка с родителей (одного из них).</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6.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записи актов гражданского состояния по месту государственной регистрации рождения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 6 введен Федеральным законом от 15.11.1997 N 140-ФЗ)</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74. Последствия ограничения родительских прав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Ограничение родительских прав не освобождает родителей от обязанности по содержанию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4. В случае ограничения родительских прав обоих родителей ребенок передается на попечение органа опеки и попечительства.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75. Контакты ребенка с родителями, родительские права которых ограничены судом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Родителям, родительские права которых ограничены судом, могут быть разрешены контакты с ребенком, если это не оказывает на ребенка вредного влияния. Контакты родителей с ребенком допускаются с согласия органа опеки и попечительства либо с согласия опекуна (попечителя), приемных родителей ребенка или администрации учреждения, в котором находится ребенок.</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76. Отмена ограничения родительских прав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статьей 74 настоящего Кодекса.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Суд с учетом мнения ребенка вправе отказать в удовлетворении иска, если возвращение ребенка родителям (одному из них) противоречит его интересам.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77. Отобрание ребенка при непосредственной угрозе жизни ребенка или его здоровью</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Немедленное отобрание ребенка производится органом опеки и попечительства на основании соответствующего акта органа местного самоуправления.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местного самоуправления акта об отобрании ребенка обратиться в суд с иском о лишении родителей родительских прав или об ограничении их родительских прав.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78. Участие органа опеки и попечительства при рассмотрении судом споров, связанных с воспитанием детей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79. Исполнение решений суда по делам, связанным с воспитанием детей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Исполнение решений суда по делам, связанным с воспитанием детей, производится судебным исполнителем в порядке, установленном гражданским процессуальным законодательством.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Если родитель (другое лицо, на попечении которого находится ребенок) препятствует исполнению судебного решения, к нему применяются меры, предусмотренные гражданским процессуальным законодательством.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При невозможности исполнения решения суда о передаче ребенка без ущерба его интересам ребенок может быть по определению суда временно помещен в воспитательное учреждение, лечебное учреждение, учреждение социальной защиты населения или другое аналогичное учреждение.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jc w:val="center"/>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Раздел V. АЛИМЕНТНЫЕ ОБЯЗАТЕЛЬСТВА ЧЛЕНОВ СЕМЬИ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Глава 13. АЛИМЕНТНЫЕ ОБЯЗАТЕЛЬСТВА РОДИТЕЛЕЙ И ДЕТЕЙ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80. Обязанности родителей по содержанию несовершеннолетних детей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Родители вправе заключить соглашение о содержании своих несовершеннолетних детей (соглашение об уплате алиментов) в соответствии с главой 16 настоящего Кодекса.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В случае,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опеки и попечительства вправе предъявить иск о взыскании алиментов на несовершеннолетних детей к их родителям (одному из них).</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81. Размер алиментов, взыскиваемых на несовершеннолетних детей в судебном порядке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2.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82. Виды заработка и (или) иного дохода, из которых производится удержание алиментов на несовершеннолетних детей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Виды заработка и (или) иного дохода, которые получают родители в рублях и (или) в иностранной валюте и из которых производится удержание алиментов, взыскиваемых на несовершеннолетних детей в соответствии со статьей 81 настоящего Кодекса, определяются Правительством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83. Взыскание алиментов на несовершеннолетних детей в твердой денежной сумме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других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статьей 81 настоящего Кодекса) и в твердой денежной сумме.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xml:space="preserve">3. Если при каждом из родителей остаются дети, размер алиментов с одного из родителей в пользу другого, менее обеспеченного, определяется в твердой </w:t>
      </w:r>
      <w:r w:rsidRPr="001B5685">
        <w:rPr>
          <w:rFonts w:ascii="Arial" w:eastAsia="Times New Roman" w:hAnsi="Arial" w:cs="Arial"/>
          <w:color w:val="000000"/>
          <w:sz w:val="24"/>
          <w:szCs w:val="24"/>
          <w:lang w:eastAsia="ru-RU"/>
        </w:rPr>
        <w:lastRenderedPageBreak/>
        <w:t>денежной сумме, взыскиваемой ежемесячно и определяемой судом в соответствии с пунктом 2 настоящей статьи.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84. Взыскание и использование алиментов на детей, оставшихся без попечения родителей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На детей, оставшихся без попечения родителей, алименты взыскиваются в соответствии со статьями 81 - 83 настоящего Кодекса и выплачиваются опекуну (попечителю) детей или их приемным родителям.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Алименты, взыскиваемые с родителей на детей, оставшихся без попечения родителей и находящихся в воспитательных учреждениях, лечебных учреждениях, учреждениях социальной защиты населения и в других аналогичных учреждениях, зачисляются на счета этих учреждений, где учитываются отдельно по каждому ребенку.</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Указанные учреждения вправе помещать эти суммы в банки. Пятьдесят процентов дохода от обращения поступивших сумм алиментов используется на содержание детей в указанных учреждениях. При оставлении ребенком такого учреждения сумма полученных на него алиментов и пятьдесят процентов дохода от их обращения зачисляются на счет, открытый на имя ребенка в отделении Сберегательного банка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85. Право на алименты нетрудоспособных совершеннолетних детей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Родители обязаны содержать своих нетрудоспособных совершеннолетних детей, нуждающихся в помощи.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При отсутствии соглашения об уплате алиментов размер алиментов на нетрудоспособных совершеннолетних детей определяется судом в твердой денежной сумме, подлежащей уплате ежемесячно, исходя из материального и семейного положения и других заслуживающих внимания интересов сторон.</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lastRenderedPageBreak/>
        <w:t>Статья 86. Участие родителей в дополнительных расходах на детей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При отсутствии соглашения и при наличии исключительных обстоятельств (тяжелой болезни, увечья несовершеннолетних детей или нетрудоспособных совершеннолетних нуждающихся детей, необходимости оплаты постороннего ухода за ними и других обстоятельств) каждый из родителей может быть привлечен судом к участию в несении дополнительных расходов, вызванных этими обстоятельствами.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Порядок участия родителей в несении дополнительных расходов и размер этих расходов определяются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87. Обязанности совершеннолетних детей по содержанию родителей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Трудоспособные совершеннолетние дети обязаны содержать своих нетрудоспособных нуждающихся в помощи родителей и заботиться о них.</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к нескольким из них.</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Дети освобождаются от уплаты алиментов родителям, лишенным родительских прав.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88. Участие совершеннолетних детей в дополнительных расходах на родителей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и других) совершеннолетние дети могут быть привлечены судом к участию в несении дополнительных расходов, вызванных этими обстоятельствами.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Порядок несения дополнительных расходов каждым из совершеннолетних детей и размер этих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положений пунктов 3, 4 и 5 статьи 87 настоящего Кодекса.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3. Порядок несения дополнительных расходов и размер этих расходов могут быть определены соглашением сторон.</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Глава 14. АЛИМЕНТНЫЕ ОБЯЗАТЕЛЬСТВА СУПРУГОВ И БЫВШИХ СУПРУГОВ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89. Обязанности супругов по взаимному содержанию</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Супруги обязаны материально поддерживать друг друга.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нетрудоспособный нуждающийся супруг;</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жена в период беременности и в течение трех лет со дня рождения общего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нуждающийся супруг,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90. Право бывшего супруга на получение алиментов после расторжения брака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Право требовать предоставления алиментов в судебном порядке от бывшего супруга, обладающего необходимыми для этого средствами, имеют:</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бывшая жена в период беременности и в течение трех лет со дня рождения общего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нуждающийся бывший супруг,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нетрудоспособный нуждающийся бывший супруг, ставший нетрудоспособным до расторжения брака или в течение года с момента расторжения брака;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нуждающийся супруг, достигший пенсионного возраста не позднее чем через пять лет с момента расторжения брака, если супруги состояли в браке длительное время.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Размер алиментов и порядок их предоставления бывшему супругу после расторжения брака могут быть определены соглашением между бывшими супругами.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91. Размер алиментов, взыскиваемых на супругов и бывших супругов в судебном порядке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твердой денежной сумме, подлежащей уплате ежемесячно.</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92. Освобождение супруга от обязанности по содержанию другого супруга или ограничение этой обязанности сроком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так и после его расторжения: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в случае, если нетрудоспособность нуждающегося в помощи супруга наступила в результате злоупотребления спиртными напитками, наркотическими средствами или в результате совершения им умышленного преступления;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в случае непродолжительности пребывания супругов в браке;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в случае недостойного поведения в семье супруга, требующего выплаты алиментов.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Глава 15. АЛИМЕНТНЫЕ ОБЯЗАТЕЛЬСТВА ДРУГИХ ЧЛЕНОВ СЕМЬИ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93. Обязанности братьев и сестер по содержанию своих несовершеннолетних и нетрудоспособных совершеннолетних братьев и сестер</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Несовершеннолетние нуждающиеся в помощи братья и сестры в случае невозможности получения содержания от своих родителей имеют право на получение в судебном порядке алиментов от своих трудоспособных совершеннолетних братьев и сестер, обладающих необходимыми для этого средствами. Такое же право предоставляется нетрудоспособным нуждающимся в помощи совершеннолетним братьям и сестрам, если они не могут получить содержание от своих трудоспособных совершеннолетних детей, супругов (бывших супругов) или от родителей.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94. Обязанности дедушки и бабушки по содержанию внуков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xml:space="preserve">Несовершеннолетние нуждающиеся в помощи внуки в случае невозможности получения содержания от своих родителей имеют право на получение в судебном порядке алиментов от своих дедушки и бабушки, обладающих необходимыми для </w:t>
      </w:r>
      <w:r w:rsidRPr="001B5685">
        <w:rPr>
          <w:rFonts w:ascii="Arial" w:eastAsia="Times New Roman" w:hAnsi="Arial" w:cs="Arial"/>
          <w:color w:val="000000"/>
          <w:sz w:val="24"/>
          <w:szCs w:val="24"/>
          <w:lang w:eastAsia="ru-RU"/>
        </w:rPr>
        <w:lastRenderedPageBreak/>
        <w:t>этого средствами. Такое же право предоставляется совершеннолетним нетрудоспособным нуждающимся в помощи внукам, если они не могут получить содержание от своих супругов (бывших супругов) или от родителей.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95. Обязанность внуков содержать дедушку и бабушку</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96. Обязанность воспитанников содержать своих фактических воспитателей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Нетрудоспособные нуждающиеся лица, осуществлявшие фактическое воспитание и 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от супругов (бывших супругов).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Суд вправе освободить воспитанников от обязанности содержать фактических воспитателей, если последние содержали и воспитывали их менее пяти лет, а также если они содержали и воспитывали своих воспитанников ненадлежащим образом.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Обязанности, предусмотренные пунктом 1 настоящей статьи, не возлагаются на лиц, находившихся под опекой (попечительством), или на лиц, находившихся на воспитании в приемных семьях.</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97. Обязанности пасынков и падчериц по содержанию отчима и мачехи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xml:space="preserve">1. Нетрудоспособные нуждающиеся в помощи отчим и мачеха, воспитывавшие и содержавшие своих пасынков или падчериц, имеют право требовать в судебном </w:t>
      </w:r>
      <w:r w:rsidRPr="001B5685">
        <w:rPr>
          <w:rFonts w:ascii="Arial" w:eastAsia="Times New Roman" w:hAnsi="Arial" w:cs="Arial"/>
          <w:color w:val="000000"/>
          <w:sz w:val="24"/>
          <w:szCs w:val="24"/>
          <w:lang w:eastAsia="ru-RU"/>
        </w:rPr>
        <w:lastRenderedPageBreak/>
        <w:t>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от супругов (бывших супругов).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98. Размер алиментов, взыскиваемых на других членов семьи в судебном порядке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Размер и порядок уплаты алиментов на лиц, указанных в статьях 93 - 97 настоящего Кодекса, могут быть определены соглашением сторон.</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твердой денежной сумме, подлежащей уплате ежемесячно.</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алиментной обязанности.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из них или к нескольким из них.</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Условия и порядок заключения соглашений об уплате алиментов, установленные главой 16, применяются к соглашениям, заключенным после 1 марта 1996 года. Заключенные до 1 марта 1996 года соглашения об уплате алиментов действуют в части, не противоречащей положениям Кодекса (пункт 5 статьи 169 данного документа).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Глава 16. СОГЛАШЕНИЯ ОБ УПЛАТЕ АЛИМЕНТОВ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99. Заключение соглашения об уплате алиментов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Соглашение об уплате алиментов (размере, условиях и порядке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 Не полностью дееспособные лица заключают соглашение об уплате алиментов с согласия их законных представителей.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100. Форма соглашения об уплате алиментов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Соглашение об уплате алиментов заключается в письменной форме и подлежит нотариальному удостоверению.</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Несоблюдение установленной законом формы соглашения об уплате алиментов влечет за собой последствия, предусмотренные пунктом 1 статьи 165 Гражданского кодекса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Нотариально удостоверенное соглашение об уплате алиментов имеет силу исполнительного листа.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101. Порядок заключения, исполнения, изменения, расторжения и признания недействительным соглашения об уплате алиментов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xml:space="preserve">1. К заключению, исполнению, расторжению и признанию недействительным соглашения об уплате алиментов применяются нормы Гражданского кодекса </w:t>
      </w:r>
      <w:r w:rsidRPr="001B5685">
        <w:rPr>
          <w:rFonts w:ascii="Arial" w:eastAsia="Times New Roman" w:hAnsi="Arial" w:cs="Arial"/>
          <w:color w:val="000000"/>
          <w:sz w:val="24"/>
          <w:szCs w:val="24"/>
          <w:lang w:eastAsia="ru-RU"/>
        </w:rPr>
        <w:lastRenderedPageBreak/>
        <w:t>Российской Федерации, регулирующие заключение, исполнение, расторжение и признание недействительными гражданско-правовых сделок.</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Соглашение об уплате алиментов может быть изменено или расторгнуто в любое время по взаимному согласию сторон.</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Изменение или расторжение соглашения об уплате алиментов должно быть произведено в той же форме, что и само соглашение об уплате алиментов.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Односторонний отказ от исполнения соглашения об уплате алиментов или одностороннее изменение его условий не допускаются.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4.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О порядке рассмотрения дел о взыскании алиментов см. Постановление Пленума Верховного Суда РФ от 25.10.1996 N 9.</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102. Признание недействительным соглашения об уплате алиментов, нарушающего интересы получателя алиментов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xml:space="preserve">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w:t>
      </w:r>
      <w:r w:rsidRPr="001B5685">
        <w:rPr>
          <w:rFonts w:ascii="Arial" w:eastAsia="Times New Roman" w:hAnsi="Arial" w:cs="Arial"/>
          <w:color w:val="000000"/>
          <w:sz w:val="24"/>
          <w:szCs w:val="24"/>
          <w:lang w:eastAsia="ru-RU"/>
        </w:rPr>
        <w:lastRenderedPageBreak/>
        <w:t>интересы, в частности в случае несоблюдения требований пункта 2 статьи 103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опеки и попечительства или прокурора.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103. Размер алиментов, уплачиваемых по соглашению об уплате алиментов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Размер алиментов, уплачиваемых по соглашению об уплате алиментов, определяется сторонами в этом соглашении.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(статья 81 настоящего Кодекса).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104. Способы и порядок уплаты алиментов по соглашению об уплате алиментов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Способы и порядок уплаты алиментов по соглашению об уплате алиментов определяются этим соглашением.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В соглашении об уплате алиментов может быть предусмотрено сочетание различных способов уплаты алиментов.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105. Индексация размера алиментов, уплачиваемых по соглашению об уплате алиментов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Индексация размера алиментов, уплачиваемых по соглашению об уплате алиментов, производится в соответствии с этим соглашением. Если в соглашении об уплате алиментов не предусматривается порядок индексации, индексация производится в соответствии со статьей 117 настоящего Кодекса.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Глава 17. ПОРЯДОК УПЛАТЫ И ВЗЫСКАНИЯ АЛИМЕНТОВ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106. Взыскание алиментов по решению суда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При отсутствии соглашения об уплате алиментов члены семьи, указанные в статьях 80 - 99 настоящего Кодекса, вправе обратиться в суд с требованием о взыскании алиментов.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107. Сроки обращения за алиментами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Алименты присуждаются с момента обращения в суд.</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Алименты за прошедший период могут быть взысканы в пределах трехлетнего срока с момента обращения в суд, если судом установлено, что до обращения в суд принимались меры к получению средств на содержание, но алименты не были получены вследствие уклонения лица, обязанного уплачивать алименты, от их уплаты.</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108. Взыскание алиментов до разрешения спора судом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По делу о взыскании алиментов суд вправе вынести постановление о взыскании алиментов до вступления решения суда о взыскании алиментов в законную силу; при взыскании алиментов на несовершеннолетних детей - до вынесения судом решения о взыскании алиментов.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2. Размер взыскиваемых алиментов определяется судом исходя из материального и семейного положения сторон. Размер алиментов, взыскиваемых на несовершеннолетних детей, определяется в соответствии со статьей 81 настоящего Кодекса.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109. Обязанность администрации организации удерживать алименты</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Администрация организации по месту работы лица, обязанного уплачивать алименты на основании нотариально удостоверенного соглашения об уплате алиментов или на основании исполнительного листа, обязана ежемесячно удерживать алименты из заработной платы и (или) иного дохода лица, обязанного уплачивать алименты, и уплачивать или переводить их за счет лица, обязанного уплачивать алименты, лицу, получающему алименты, не позднее чем в трехдневный срок со дня выплаты заработной платы и (или) иного дохода лицу, обязанному уплачивать алименты.</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110. Удержание алиментов на основании соглашения об уплате алиментов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Удержание алиментов на основании нотариально удостоверенного соглашения об уплате алиментов может производиться и в случае, если общая сумма удержаний на основании такого соглашения и исполнительных документов превышает пятьдесят процентов заработка и (или) иного дохода лица, обязанного уплачивать алименты.</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111. Обязанность сообщать о перемене места работы лица, обязанного уплачивать алименты</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xml:space="preserve">2. Лицо, обязанное уплачивать алименты, должно в срок, установленный пунктом 1 настоящей статьи, сообщить судебному исполнителю и лицу, получающему </w:t>
      </w:r>
      <w:r w:rsidRPr="001B5685">
        <w:rPr>
          <w:rFonts w:ascii="Arial" w:eastAsia="Times New Roman" w:hAnsi="Arial" w:cs="Arial"/>
          <w:color w:val="000000"/>
          <w:sz w:val="24"/>
          <w:szCs w:val="24"/>
          <w:lang w:eastAsia="ru-RU"/>
        </w:rPr>
        <w:lastRenderedPageBreak/>
        <w:t>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В случае несообщения по неуважительной причине сведений, указанных в пунктах 1 и 2 настоящей статьи, виновные в этом должностные лица и иные граждане привлекаются к ответственности в порядке, установленном законом.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112. Обращение взыскания на имущество лица, обязанного уплачивать алименты</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Взыскание алиментов в размере, установленном соглашением об уплате алиментов или решением суда, а также взыскание задолженности по алиментам производится из заработка и (или) иного дохода лица, обязанного уплачивать алименты; при недостаточности заработка и (или) иного дохода алименты удерживаются из находящихся на счетах в банках или в иных кредитных учреждениях денежных средств лица, обязанного уплачивать алименты, а также из денежных средств, переданных по договорам коммерческим и некоммерческим организациям, кроме договоров, влекущих переход права собственности.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Обращение взыскания на денежные средства на счетах лица, обязанного уплачивать алименты, и на иное его имущество производится в порядке, предусмотренном гражданским процессуальным законодательством.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113. Определение задолженности по алиментам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xml:space="preserve">1. Взыскание алиментов за прошедший период на основании соглашения об уплате алиментов или на основании исполнительного листа производится в пределах трехлетнего срока, предшествовавшего предъявлению исполнительного </w:t>
      </w:r>
      <w:r w:rsidRPr="001B5685">
        <w:rPr>
          <w:rFonts w:ascii="Arial" w:eastAsia="Times New Roman" w:hAnsi="Arial" w:cs="Arial"/>
          <w:color w:val="000000"/>
          <w:sz w:val="24"/>
          <w:szCs w:val="24"/>
          <w:lang w:eastAsia="ru-RU"/>
        </w:rPr>
        <w:lastRenderedPageBreak/>
        <w:t>листа или нотариально удостоверенного соглашения об уплате алиментов к взысканию.</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В тех случаях, когда удержание алиментов на основании исполнительного листа или на основании нотариально удостоверенного соглашения об уплате алиментов не производилось по вине лица, обязанного уплачивать алименты, взыскание алиментов производится за весь период независимо от установленного пунктом 2 статьи 107 настоящего Кодекса трехлетнего срока.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Размер задолженности определяется судебным исполнителем исходя из размера алиментов, определенного решением суда или соглашением об уплате алиментов.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4. Размер задолженности по алиментам, уплачиваемым на несовершеннолетних детей в соответствии со статьей 81 настоящего Кодекса, определяется исходя из заработка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будут представлены документы, подтверждающие его заработок и (или) иной доход, задолженность по алиментам определяется исходя из размера средней заработной платы в Российской Федерации на момент взыскания задолженности. Если такое определение задолженности существенно нарушает интересы одной из сторон, сторона, интересы которой нарушены, вправе обратиться в суд, который может определить задолженность в твердой денежной сумме исходя из материального и семейного положения сторон и других заслуживающих внимания обстоятельств.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5.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гражданским процессуальным законодательством.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6. Суммы установленного федеральным законом ежемесячного пособия на ребенка, выплаченные в период розыска его родителей, уклоняющихся от уплаты алиментов, в части их пятидесятипроцентного увеличения, взыскиваются с этих родителей с начислением десяти процентов с выплаченных сумм в доход бюджетов субъектов Российской Федерации. Указанные требования приравниваются к требованиям об уплате алиментов.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114. Освобождение от уплаты задолженности по алиментам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Освобождение от уплаты задолженности по алиментам или уменьшение этой задолженности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Суд вправе по иску лица, обязанного уплачивать алименты, освободить его полностью или частично от уплаты задолженности по алиментам, если установит, что неуплата алиментов имела место в связи с болезнью этого лица или по другим уважительным причинам и его материальное и семейное положение не дает возможности погасить образовавшуюся задолженность по алиментам.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115. Ответственность за несвоевременную уплату алиментов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При образовании задолженности по вине лица, обязанного уплачивать алименты по соглашению об уплате алиментов, виновное лицо несет ответственность в порядке, предусмотренном этим соглашением.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О порядке рассмотрения дел о взыскании алиментов см. Постановление Пленума Верховного Суда РФ от 25.10.1996 N 9.</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При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xml:space="preserve">Получатель алиментов вправе также взыскать с виновного в несвоевременной уплате алиментов лица, обязанного уплачивать алименты, все причиненные </w:t>
      </w:r>
      <w:r w:rsidRPr="001B5685">
        <w:rPr>
          <w:rFonts w:ascii="Arial" w:eastAsia="Times New Roman" w:hAnsi="Arial" w:cs="Arial"/>
          <w:color w:val="000000"/>
          <w:sz w:val="24"/>
          <w:szCs w:val="24"/>
          <w:lang w:eastAsia="ru-RU"/>
        </w:rPr>
        <w:lastRenderedPageBreak/>
        <w:t>просрочкой исполнения алиментных обязательств убытки в части, не покрытой неустойкой.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116. Недопустимость зачета и обратного взыскания алиментов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Алименты не могут быть зачтены другими встречными требованиями.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Выплаченные суммы алиментов не могут быть истребованы обратно, за исключением случаев: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отмены решения суда о взыскании алиментов в связи с сообщением получателем алиментов ложных сведений или в связи с представлением им подложных документов;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установления приговором суда факта подделки решения суда, соглашения об уплате алиментов или исполнительного листа, на основании которых уплачивались алименты.</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Если действия, перечисленные в пункте 2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117. Индексация алиментов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1. Индексация алиментов, взыскиваемых по решению суда в твердой денежной сумме, производится администрацией организации по месту удержания алиментов пропорционально увеличению установленного законом минимального размера оплаты труда.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В целях индексации размер алиментов устанавливается судом в твердой денежной сумме, соответствующей определенному числу минимальных размеров оплаты труда.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118. Уплата алиментов в случае выезда лица, обязанного уплачивать алименты, в иностранное государство на постоянное жительство</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Лицо, выезжающее на постоянное жительство в иностранное государство, вправе заключить с членами семьи, которым оно по закону обязано предоставлять содержание, соглашение об уплате алиментов в соответствии со статьями 99, 100, 103 и 104 настоящего Кодекса.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При недостижении соглашения заинтересованное лицо вправе обратиться в суд с требованием об определении размера алиментов в твердой денежной сумме и о единовременной выплате алиментов, или о предоставлении определенного имущества в счет алиментов, или об уплате алиментов иным способом.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119. Изменение установленного судом размера алиментов и освобождение от уплаты алиментов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О порядке рассмотрения дел о взыскании алиментов см. Постановление Пленума Верховного Суда РФ от 25.10.1996 N 9.</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xml:space="preserve">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w:t>
      </w:r>
      <w:r w:rsidRPr="001B5685">
        <w:rPr>
          <w:rFonts w:ascii="Arial" w:eastAsia="Times New Roman" w:hAnsi="Arial" w:cs="Arial"/>
          <w:color w:val="000000"/>
          <w:sz w:val="24"/>
          <w:szCs w:val="24"/>
          <w:lang w:eastAsia="ru-RU"/>
        </w:rPr>
        <w:lastRenderedPageBreak/>
        <w:t>алименты, от их уплаты. При изменении размера алиментов или при освобождении от их уплаты суд вправе учесть также иной заслуживающий внимания интерес сторон.</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О порядке рассмотрения дел о взыскании алиментов см. Постановление Пленума Верховного Суда РФ от 25.10.1996 N 9.</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преступление или в случае недостойного поведения совершеннолетнего дееспособного лица в семье.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120. Прекращение алиментных обязательств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Алиментные обязательства, установленные соглашением об уплате алиментов, прекращаются смертью одной из сторон, истечением срока действия этого соглашения или по основаниям, предусмотренным этим соглашением.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О порядке рассмотрения дел о взыскании алиментов см. Постановление Пленума Верховного Суда РФ от 25.10.1996 N 9.</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Выплата алиментов, взыскиваемых в судебном порядке, прекращается: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по достижении ребенком совершеннолетия или в случае приобретения несовершеннолетними детьми полной дееспособности до достижения ими совершеннолетия;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при усыновлении (удочерении) ребенка, на содержание которого взыскивались алименты;</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при признании судом восстановления трудоспособности или прекращения нуждаемости в помощи получателя алиментов;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при вступлении нетрудоспособного нуждающегося в помощи бывшего супруга - получателя алиментов в новый брак;</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смертью лица, получающего алименты, или лица, обязанного уплачивать алименты.</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jc w:val="center"/>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Раздел VI. ФОРМЫ ВОСПИТАНИЯ ДЕТЕЙ, ОСТАВШИХСЯ БЕЗ ПОПЕЧЕНИЯ РОДИТЕЛЕЙ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Глава 18. ВЫЯВЛЕНИЕ И УСТРОЙСТВО ДЕТЕЙ, ОСТАВШИХСЯ БЕЗ ПОПЕЧЕНИЯ РОДИТЕЛЕЙ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121. Защита прав и интересов детей, оставшихся без попечения родителей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воспитательных учреждений, лечебных учреждений, учреждений социальной защиты населения и других аналогичных учреждений, а также в других случаях отсутствия родительского попечения возлагается на органы опеки и попечительства.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Органы опеки и попечительства выявляют детей, оставшихся без попечения родителей, ведут учет таких детей и исходя из конкретных обстоятельств утраты попечения родителей избирают формы устройства детей, оставшихся без попечения родителей (статья 123 настоящего Кодекса), а также осуществляют последующий контроль за условиями их содержания, воспитания и образования.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Деятельность других, кроме органов опеки и попечительства, юридических и физических лиц по выявлению и устройству детей, оставшихся без попечения родителей, не допускается.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О применении пункта 2 статьи 121 см. Определение Конституционного Суда РФ от 06.02.2004 N 52-О.</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Органами опеки и попечительства являются органы местного самоуправления. Вопросы организации и деятельности органов местного самоуправления по осуществлению опеки и попечительства над детьми, оставшимися без попечения родителей, определяются указанными органами на основании уставов муниципальных образований в соответствии с законами субъектов Российской Федерации, настоящим Кодексом, Гражданским кодексом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122. Выявление и учет детей, оставшихся без попечения родителей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Должностные лица учреждений (дошкольных образовательных учреждений, общеобразовательных учреждений, лечебных учреждений и других учреждений) и иные граждане, располагающие сведениями о детях, указанных в пункте 1 статьи 121 настоящего Кодекса, обязаны сообщить об этом в органы опеки и попечительства по месту фактического нахождения детей.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Орган опеки и попечительства в течение трех дней со дня получения таких сведений обязан провести обследование условий жизни ребенка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Руководители воспитательных учреждений, лечебных учреждений, учреждений социальной защиты населения и других аналогичных учреждений, в которых находятся дети, оставшиеся без попечения родителей, обязаны в семидневный срок со дня, когда им стало известно, что ребенок может быть передан на воспитание в семью, сообщить об этом в орган опеки и попечительства по месту нахождения данного учреждения.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Орган опеки и попечительства в течение месяца со дня поступления сведений, указанных в пунктах 1 и 2 настоящей статьи, обеспечивает устройство ребенка (статья 123 настоящего Кодекса) и при невозможности передать ребенка на воспитание в семью направляет сведения о таком ребенке по истечении указанного срока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Орган исполнительной власти субъекта Российской Федерации в течение месяца со дня поступления сведений о ребенке организует его устройство в семью граждан, проживающих на территории данного субъекта Российской Федерации, а при отсутствии такой возможности направляет указанные сведения в федеральный орган исполнительной власти, определяемый Правительством Российской Федерации, для учета в федеральном банке данных о детях, оставшихся без попечения родителей, и оказания содействия в последующем устройстве ребенка на воспитание в семью граждан Российской Федерации, постоянно проживающих на территории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Региональные банки данных о детях, оставшихся без попечения родителей, и федеральный банк данных о детях, оставшихся без попечения родителей, составляют государственный банк данных о детях, оставшихся без попечения родителей.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Порядок формирования и пользования государственным банком данных о детях, оставшихся без попечения родителей, определяется федеральным законом.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 3 в ред. Федерального закона от 28.12.2004 N 185-ФЗ)</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4. За неисполнение обязанностей, предусмотренных пунктами 2 и 3 настоящей статьи, за предоставление заведомо недостоверных сведений, а также за иные действия, направленные на сокрытие ребенка от передачи на воспитание в семью, руководители учреждений и должностные лица указанных в пунктах 2 и 3 настоящей статьи органов привлекаются к ответственности в порядке, установленном законом.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(в ред. Федерального закона от 27.06.1998 N 94-ФЗ)</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123. Устройство детей, оставшихся без попечения родителей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Дети, оставшиеся без попечения родителей, подлежат передаче на воспитание в семью (на усыновление (удочерение), под опеку (попечительство) или в приемную семью), а при отсутствии такой возможности в учреждения для детей-сирот или детей, оставшихся без попечения родителей, всех типов (воспитательные учреждения, в том числе детские дома семейного типа, лечебные учреждения, учреждения социальной защиты населения и другие аналогичные учреждения).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(в ред. Федерального закона от 02.01.2000 N 32-ФЗ)</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Иные формы устройства детей, оставшихся без попечения родителей, могут быть предусмотрены законами субъектов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При устройстве ребенка должны учитываться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xml:space="preserve">2. До устройства детей, оставшихся без попечения родителей, на воспитание в семью или в учреждения, указанные в пункте 1 настоящей статьи, исполнение </w:t>
      </w:r>
      <w:r w:rsidRPr="001B5685">
        <w:rPr>
          <w:rFonts w:ascii="Arial" w:eastAsia="Times New Roman" w:hAnsi="Arial" w:cs="Arial"/>
          <w:color w:val="000000"/>
          <w:sz w:val="24"/>
          <w:szCs w:val="24"/>
          <w:lang w:eastAsia="ru-RU"/>
        </w:rPr>
        <w:lastRenderedPageBreak/>
        <w:t>обязанностей опекуна (попечителя) детей временно возлагается на органы опеки и попечительства.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По вопросу, касающемуся применения судами законодательства при рассмотрении дел об усыновлении (удочерении) детей, см. Постановление Пленума Верховного Суда РФ от 20.04.2006 N 8.</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Глава 19. УСЫНОВЛЕНИЕ (УДОЧЕРЕНИЕ) ДЕТЕЙ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124. Дети, в отношении которых допускается усыновление (удочерение)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Усыновление или удочерение (далее - усыновление) является приоритетной формой устройства детей, оставшихся без попечения родителей.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 1 введен Федеральным законом от 27.06.1998 N 94-ФЗ)</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Усыновление допускается в отношении несовершеннолетних детей и только в их интересах с соблюдением требований абзаца третьего пункта 1 статьи 123 настоящего Кодекса, а также с учетом возможностей обеспечить детям полноценное физическое, психическое, духовное и нравственное развитие.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(в ред. Федерального закона от 27.06.1998 N 94-ФЗ)</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Усыновление братьев и сестер разными лицами не допускается, за исключением случаев, когда усыновление отвечает интересам детей.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(в ред. Федерального закона от 27.06.1998 N 94-ФЗ)</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4. Усыновление детей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шести месяцев со дня поступления сведений о таких детях в федеральный банк данных о детях, оставшихся без попечения родителей, в соответствии с пунктом 3 статьи 122 настоящего Кодекса.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(в ред. Федеральных законов от 27.06.1998 N 94-ФЗ, от 28.12.2004 N 185-ФЗ)</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125. Порядок усыновления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Усыновление производится судом по заявлению лиц (лица), желающих усыновить ребенка. Рассмотрение дел об установлении усыновления ребенка производится судом в порядке особого производства по правилам, предусмотренным гражданским процессуальным законодательством.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Дела об установлении усыновления детей рассматриваются судом с обязательным участием самих усыновителей, органов опеки и попечительства, а также прокурора.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(в ред. Федерального закона от 27.06.1998 N 94-ФЗ)</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Для установления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Порядок передачи детей на усыновление, а также осуществления контроля за условиями жизни и воспитания детей в семьях усыновителей на территории Российской Федерации определяется Правительством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 2 введен Федеральным законом от 27.06.1998 N 94-ФЗ)</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Права и обязанности усыновителя и усыновленного ребенка (статья 137 настоящего Кодекса) возникают со дня вступления в законную силу решения суда об установлении усыновления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(в ред. Федерального закона от 27.06.1998 N 94-ФЗ)</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Суд обязан в течение трех дней со дня вступления в законную силу решения суда об установлении усыновления ребенка направить выписку из этого решения суда в орган записи актов гражданского состояния по месту вынесения решения.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Усыновление ребенка подлежит государственной регистрации в порядке, установленном для государственной регистрации актов гражданского состояния.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lastRenderedPageBreak/>
        <w:t>Статья 126. Учет детей, подлежащих усыновлению, и лиц, желающих усыновить детей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Учет детей, подлежащих усыновлению, осуществляется в порядке, установленном пунктом 3 статьи 122 настоящего Кодекса.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Учет лиц, желающих усыновить детей, осуществляется в порядке, определяемом органами исполнительной власти субъектов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Учет иностранных граждан и лиц без гражданства, желающих усыновить детей, являющихся гражданами Российской Федерации, производится органами исполнительной власти субъектов Российской Федерации или федеральным органом исполнительной власти (пункт 3 статьи 122 настоящего Кодекса).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126.1. Недопустимость посреднической деятельности по усыновлению детей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(введена Федеральным законом от 27.06.1998 N 94-ФЗ)</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не допускается.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Не является посреднической деятельностью по усыновлению детей деятельность органов опеки и попечительства и органов исполнительной власти по выполнению возложенных на них обязанностей по выявлению и устройству детей, оставшихся без попечения родителей, а также деятельность специально уполномоченных иностранными государствами органов или организаций по усыновлению детей, которая осуществляется на территории Российской Федерации в силу международного договора Российской Федерации или на основе принципа взаимности. Органы и организации, указанные в настоящем пункте, не могут преследовать в своей деятельности коммерческие цели.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Порядок деятельности органов и организаций иностранных государств по усыновлению детей на территории Российской Федерации и порядок контроля за ее осуществлением устанавливаются Правительством Российской Федерации по представлению Министерства юстиции Российской Федерации и Министерства иностранных дел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гражданским и гражданским процессуальным законодательством, а также пользоваться в необходимых случаях услугами переводчика.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4. Ответственность за осуществление посреднической деятельности по усыновлению детей устанавливается законодательством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127. Лица, имеющие право быть усыновителями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Усыновителями могут быть совершеннолетние лица обоего пола, за исключением: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лиц, признанных судом недееспособными или ограниченно дееспособными;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супругов, один из которых признан судом недееспособным или ограниченно дееспособным;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лиц, лишенных по суду родительских прав или ограниченных судом в родительских правах;</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лиц, отстраненных от обязанностей опекуна (попечителя) за ненадлежащее выполнение возложенных на него законом обязанностей;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бывших усыновителей, если усыновление отменено судом по их вине;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лиц, которые по состоянию здоровья не могут осуществлять родительские права. Перечень заболеваний, при наличии которых лицо не может усыновить ребенка, принять его под опеку (попечительство), взять в приемную семью, устанавливается Правительством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лиц, которые на момент установления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усыновители (усыновитель);</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(абзац введен Федеральным законом от 27.06.1998 N 94-ФЗ)</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лиц, не имеющих постоянного места жительства;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(абзац введен Федеральным законом от 27.06.1998 N 94-ФЗ, в ред. Федерального закона от 28.12.2004 N 185-ФЗ)</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лиц, имеющих на момент установления усыновления судимость за умышленное преступление против жизни или здоровья граждан;</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(абзац введен Федеральным законом от 27.06.1998 N 94-ФЗ)</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лиц, проживающих в жилых помещениях, не отвечающих санитарным и техническим правилам и нормам.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(абзац введен Федеральным законом от 28.12.2004 N 185-ФЗ)</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1.1. При вынесении решения об усыновлении ребенка суд вправе отступить от положений, установленных абзацами восьмым и одиннадцатым пункта 1 настоящей статьи, с учетом интересов усыновляемого ребенка и заслуживающих внимания обстоятельств.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 1.1 введен Федеральным законом от 28.12.2004 N 185-ФЗ)</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1.2. Положения, установленные абзацами восьмым и одиннадцатым пункта 1 настоящей статьи, не распространяются на отчима (мачеху) усыновляемого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 1.2 введен Федеральным законом от 28.12.2004 N 185-ФЗ)</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Лица, не состоящие между собой в браке, не могут совместно усыновить одного и того же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xml:space="preserve">3. При наличии нескольких лиц, желающих усыновить одного и того же ребенка, преимущественное право предоставляется родственникам ребенка при условии </w:t>
      </w:r>
      <w:r w:rsidRPr="001B5685">
        <w:rPr>
          <w:rFonts w:ascii="Arial" w:eastAsia="Times New Roman" w:hAnsi="Arial" w:cs="Arial"/>
          <w:color w:val="000000"/>
          <w:sz w:val="24"/>
          <w:szCs w:val="24"/>
          <w:lang w:eastAsia="ru-RU"/>
        </w:rPr>
        <w:lastRenderedPageBreak/>
        <w:t>обязательного соблюдения требований пунктов 1 и 2 настоящей статьи и интересов усыновляемого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 3 введен Федеральным законом от 27.06.1998 N 94-ФЗ)</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128. Разница в возрасте между усыновителем и усыновляемым ребенком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Разница в возрасте между усыновителем, не состоящим в браке, и усыновляемым ребенком должна быть не менее шестнадцати лет. По причинам, признанным судом уважительными, разница в возрасте может быть сокращена.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При усыновлении ребенка отчимом (мачехой) наличие разницы в возрасте, установленной пунктом 1 настоящей статьи, не требуется.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129. Согласие родителей на усыновление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Для усыновления ребенка необходимо согласие его родителей. При усыновлении ребенка несовершеннолетних родителей, не достигших возраста шестнадцати лет, необходимо также согласие их родителей или опекунов (попечителей), а при отсутствии родителей или опекунов (попечителей) - согласие органа опеки и попечительства.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Согласие родителей на усыновление ребенка должно быть выражено в заявлении, нотариально удостоверенном или заверенном руководителем учреждения, в котором находится ребенок, оставшийся без попечения родителей, либо органом опеки и попечительства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Родители вправе отозвать данное ими согласие на усыновление ребенка до вынесения решения суда о его усыновлении.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 3 в ред. Федерального закона от 27.06.1998 N 94-ФЗ)</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130. Усыновление ребенка без согласия родителей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Не требуется согласие родителей ребенка на его усыновление в случаях, если они: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неизвестны или признаны судом безвестно отсутствующими;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признаны судом недееспособными;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лишены судом родительских прав (при соблюдении требований пункта 6 статьи 71 настоящего Кодекса);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по причинам, признанным судом неуважительными, более шести месяцев не проживают совместно с ребенком и уклоняются от его воспитания и содержания.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131. Согласие на усыновление детей опекунов (попечителей), приемных родителей, руководителей учреждений, в которых находятся дети, оставшиеся без попечения родителей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Для усыновления детей, находящихся под опекой (попечительством), необходимо согласие в письменной форме их опекунов (попечителей).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Для усыновления детей, находящихся в приемных семьях, необходимо согласие в письменной форме приемных родителей.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Для усыновления детей, оставшихся без попечения родителей и находящихся в воспитательных учреждениях, лечебных учреждениях, учреждениях социальной защиты населения и других аналогичных учреждениях, необходимо согласие в письменной форме руководителей данных учреждений.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Суд вправе в интересах ребенка вынести решение о его усыновлении без согласия лиц, указанных в пункте 1 настоящей статьи.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132. Согласие усыновляемого ребенка на усыновление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Для усыновления ребенка, достигшего возраста десяти лет, необходимо его согласие.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133. Согласие супруга усыновителя на усыновление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При усыновлении ребенка одним из супругов требуется согласие другого супруга на усыновление, если ребенок не усыновляется обоими супругами.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Согласие супруга на усыновление ребенка не требуется, если супруги прекратили семейные отношения, не проживают совместно более года и место жительства другого супруга неизвестно.</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134. Имя, отчество и фамилия усыновленного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1. За усыновленным ребенком сохраняются его имя, отчество и фамилия.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По просьбе усыновителя усыновленному ребенку присваиваются фамилия усыновителя, а также указанное им имя.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При усыновлении ребенка лицом, не состоящим в браке, по его просьбе фамилия, имя и отчество матери (отца) усыновленного ребенка записываются в книге записей рождений по указанию этого лица (усыновителя).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4. Изменение фамилии, имени и отчества усыновленного ребенка, достигшего возраста десяти лет, может быть произведено только с его согласия, за исключением случаев, предусмотренных пунктом 2 статьи 132 настоящего Кодекса.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5. Об изменении фамилии, имени и отчества усыновленного ребенка указывается в решении суда о его усыновлении.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135. Изменение даты и места рождения усыновленного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Для обеспечения тайны усыновления по просьбе усыновителя могут быть изменены дата рождения усыновленного ребенка, но не более чем на три месяца, а также место его рождения.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Изменение даты рождения усыновленного ребенка допускается только при усыновлении ребенка в возрасте до года. По причинам, признанным судом уважительными, изменение даты рождения усыновленного ребенка может быть разрешено при усыновлении ребенка, достигшего возраста одного года и старше.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(в ред. Федерального закона от 28.12.2004 N 185-ФЗ)</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Об изменениях даты и (или) места рождения усыновленного ребенка указывается в решении суда о его усыновлении.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136. Запись усыновителей в качестве родителей усыновленного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По просьбе усыновителей суд может принять решение о записи усыновителей в книге записей рождений в качестве родителей усыновленного ими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Для совершения такой записи в отношении усыновленного ребенка, достигшего возраста десяти лет, необходимо его согласие, за исключением случаев, предусмотренных пунктом 2 статьи 132 настоящего Кодекса.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О необходимости производства такой записи указывается в решении суда об усыновлении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137. Правовые последствия усыновления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4. Если один из родителей усыновленного ребенка умер, то по просьбе родителей умершего родителя (дедушки или бабушки ребенка) могут быть сохранены личные неимущественные и имущественные права и обязанности по отношению к родственникам умершего родителя, если этого требуют интересы ребенка. Право родственников умершего родителя на общение с усыновленным ребенком осуществляется в соответствии со статьей 67 настоящего Кодекса.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6. Правовые последствия усыновления ребенка, предусмотренные пунктами 1 и 2 настоящей статьи, наступают независимо от записи усыновителей в качестве родителей в актовой записи о рождении этого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138. Сохранение за усыновленным ребенком права на пенсию и пособия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Ребенок, имеющий к моменту своего усыновления право на пенсию и пособия, полагающиеся ему в связи со смертью родителей, сохраняет это право и при его усыновлении.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139. Тайна усыновления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Тайна усыновления ребенка охраняется законом.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Лица, указанные в пункте 1 настоящей статьи, разгласившие тайну усыновления ребенка против воли его усыновителей, привлекаются к ответственности в установленном законом порядке.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140. Отмена усыновления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Отмена усыновления ребенка производится в судебном порядке.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Дело об отмене усыновления ребенка рассматривается с участием органа опеки и попечительства, а также прокурора.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Усыновление прекращается со дня вступления в законную силу решения суда об отмене усыновления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Суд обязан в течение трех дней со дня вступления в законную силу решения суда об отмене усыновления ребенка направить выписку из этого решения суда в орган записи актов гражданского состояния по месту государственной регистрации усыновления.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141. Основания к отмене усыновления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Усыновление ребенка может быть отменено в случаях, если усыновители уклоняются от выполнения возложенных на них обязанностей родителей, злоупотребляют родительскими правами, жестоко обращаются с усыновленным ребенком, являются больными хроническим алкоголизмом или наркоманией.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Суд вправе отменить усыновление ребенка и по другим основаниям исходя из интересов ребенка и с учетом мнения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142. Лица, обладающие правом требовать отмены усыновления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Правом требовать отмены усыновления ребенка обладают его родители, усыновители ребенка, усыновленный ребенок, достигший возраста четырнадцати лет, орган опеки и попечительства, а также прокурор.</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143. Последствия отмены усыновления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Суд также разрешает вопрос, сохраняются ли за ребенком присвоенные ему в связи с его усыновлением имя, отчество и фамилия.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Изменение имени, отчества или фамилии ребенка, достигшего возраста десяти лет, возможно только с его согласия.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О порядке рассмотрения дел о взыскании алиментов см. Постановление Пленума Верховного Суда РФ от 25.10.1996 N 9.</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4. Суд исходя из интересов ребенка вправе обязать бывшего усыновителя выплачивать средства на содержание ребенка в размере, установленном статьями 81 и 83 настоящего Кодекса.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144. Недопустимость отмены усыновления по достижении усыновленным ребенком совершеннолетия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Глава 20. ОПЕКА И ПОПЕЧИТЕЛЬСТВО НАД ДЕТЬМИ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145. Дети, над которыми устанавливаются опека или попечительство</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Опека или попечительство устанавливаются над детьми, оставшимися без попечения родителей (пункт 1 статьи 121 настоящего Кодекса), в целях их содержания, воспитания и образования, а также для защиты их прав и интересов.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Опека устанавливается над детьми, не достигшими возраста четырнадцати лет.</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Попечительство устанавливается над детьми в возрасте от четырнадцати до восемнадцати лет.</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3. Установление и прекращение опеки или попечительства над детьми определяются Гражданским кодексом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146. Опекуны (попечители) детей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Опекунами (попечителями) детей могут назначаться только совершеннолетние дееспособные лица. Не могут быть назначены опекунами (попечителями) лица, лишенные родительских прав.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вине, а также лица, которые по состоянию здоровья (пункт 1 статьи 127 настоящего Кодекса) не могут осуществлять обязанности по воспитанию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147. Опека (попечительство) над детьми, находящимися в воспитательных учреждениях, лечебных учреждениях и учреждениях социальной защиты населения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xml:space="preserve">1. Детям, находящимся на полном государственном попечении в воспитательных учреждениях, лечебных учреждениях, учреждениях социальной защиты </w:t>
      </w:r>
      <w:r w:rsidRPr="001B5685">
        <w:rPr>
          <w:rFonts w:ascii="Arial" w:eastAsia="Times New Roman" w:hAnsi="Arial" w:cs="Arial"/>
          <w:color w:val="000000"/>
          <w:sz w:val="24"/>
          <w:szCs w:val="24"/>
          <w:lang w:eastAsia="ru-RU"/>
        </w:rPr>
        <w:lastRenderedPageBreak/>
        <w:t>населения и других аналогичных учреждениях, опекуны (попечители) не назначаются. Выполнение их обязанностей возлагается на администрации этих учреждений.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Временное помещение ребенка опекуном (попечителем) в такое учреждение не прекращает прав и обязанностей опекуна (попечителя) в отношении этого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Органы опеки и попечительства осуществляют контроль за условиями содержания, воспитания и образования детей, находящихся в учреждениях, указанных в пункте 1 настоящей статьи.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Защита прав выпускников учреждений, указанных в пункте 1 настоящей статьи, возлагается на органы опеки и попечительства.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148. Права детей, находящихся под опекой (попечительством)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Дети, находящиеся под опекой (попечительством), имеют право на: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воспитание в семье опекуна (попечителя), заботу со стороны опекуна (попечителя), совместное с ним проживание, за исключением случаев, предусмотренных пунктом 2 статьи 36 Гражданского кодекса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обеспечение им условий для содержания, воспитания, образования, всестороннего развития и уважение их человеческого достоинства;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причитающиеся им алименты, пенсии, пособия и другие социальные выплаты;</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законодательством;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защиту от злоупотреблений со стороны опекуна (попечителя) в соответствии со статьей 56 настоящего Кодекса.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Дети, находящиеся под опекой (попечительством), обладают также правами, предусмотренными статьями 55 и 57 настоящего Кодекса.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149. Права детей, оставшихся без попечения родителей и находящихся в воспитательных учреждениях, лечебных учреждениях и учреждениях социальной защиты населения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Дети, оставшиеся без попечения родителей и находящиеся в воспитательных учреждениях, лечебных учреждениях, учреждениях социальной защиты населения и других аналогичных учреждениях, имеют право на: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содержание, воспитание, образование, всестороннее развитие, уважение их человеческого достоинства, обеспечение их интересов;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причитающиеся им алименты, пенсии, пособия и другие социальные выплаты;</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законодательством;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льготы при трудоустройстве, предусмотренные законодательством о труде, по окончании пребывания в указанных учреждениях.</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Дети, оставшиеся без попечения родителей и находящиеся в учреждениях, указанных в пункте 1 настоящей статьи, обладают также правами, предусмотренными статьями 55 - 57 настоящего Кодекса.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150. Права и обязанности опекуна (попечителя)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Опекун (попечитель) ребенка имеет право и обязан воспитывать ребенка, находящегося под опекой (попечительством), заботиться о его здоровье, физическом, психическом, духовном и нравственном развитии.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Опекун (попечитель) вправе самостоятельно определять способы воспитания ребенка, находящегося под опекой (попечительством), с учетом мнения ребенка и рекомендаций органа опеки и попечительства, а также при соблюдении требований, предусмотренных пунктом 1 статьи 65 настоящего Кодекса.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Опекун (попечитель) с учетом мнения ребенка имеет право выбора образовательного учреждения и формы получения образования ребенком, а также обязан обеспечить получение ребенком основного общего образования и создать условия для получения им среднего (полного) общего образования.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(в ред. Федерального закона от 21.07.2007 N 194-ФЗ)</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Опекун (попечитель) вправе требовать по суду возврата ребенка, находящегося под опекой (попечительством), от любых лиц, удерживающих у себя ребенка без законных оснований, в том числе от близких родственников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3. Опекун (попечитель) не вправе препятствовать общению ребенка с его родителями и другими близкими родственниками, за исключением случаев, когда такое общение не отвечает интересам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4. Гражданские права и обязанности опекуна (попечителя) определяются статьями 36 - 38 Гражданского кодекса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5. Обязанности по опеке и попечительству в отношении ребенка, находящегося под опекой (попечительством), исполняются опекуном (попечителем) безвозмездно.</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На содержание ребенка опекуну (попечителю) ежемесячно выплачиваются денежные средства в порядке и размере, установленных законами субъекта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(в ред. Федерального закона от 22.08.2004 N 122-ФЗ)</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Глава 21. ПРИЕМНАЯ СЕМЬЯ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151. Образование приемной семьи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Приемная семья образуется на основании договора о передаче ребенка (детей) на воспитание в семью.</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Договор о передаче ребенка (детей) заключается между органом опеки и попечительства и приемными родителями (супругами или отдельными гражданами, желающими взять детей на воспитание в семью).</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На воспитание в приемную семью передается ребенок (дети), не достигший совершеннолетия, на срок, предусмотренный указанным договором.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Положение о приемной семье утверждается Правительством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152. Договор о передаче ребенка (детей) на воспитание в семью</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Договор о передаче ребенка (детей) на воспитание в семью должен предусматривать условия содержания, воспитания и образования ребенка (детей), права и обязанности приемных родителей, обязанности по отношению к приемной семье органа опеки и попечительства, а также основания и последствия прекращения такого договора.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Размер оплаты труда приемных родителей и льготы, предоставляемые приемной семье в зависимости от количества принятых на воспитание детей, устанавливаются законами субъектов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Договор о передаче ребенка (детей) на воспитание в семью может быть расторгнут досрочно по инициативе приемных родителей при наличии уважительных причин (болезни, изменений семейного или имущественного положения, отсутствия взаимопонимания с ребенком (детьми), конфликтных отношений между детьми и других), а также по инициативе органа опеки и попечительства в случае возникновения в приемной семье неблагоприятных условий для содержания, воспитания и образования ребенка (детей), или в случае возвращения ребенка (детей) родителям, или в случае усыновления ребенка (детей).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153. Приемные родители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Приемными родителями могут быть совершеннолетние лица обоего пола, за исключением: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лиц, признанных судом недееспособными или ограниченно дееспособными;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лиц, лишенных по суду родительских прав или ограниченных судом в родительских правах;</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отстраненных от обязанностей опекуна (попечителя) за ненадлежащее выполнение возложенных на него законом обязанностей;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бывших усыновителей, если усыновление отменено судом по их вине;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лиц, которые по состоянию здоровья (пункт 1 статьи 127 настоящего Кодекса) не могут осуществлять обязанности по воспитанию ребенка.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Подбор приемных родителей осуществляется органами опеки и попечительства при соблюдении требований, предусмотренных пунктом 2 статьи 146 настоящего Кодекса.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Приемные родители по отношению к принятому на воспитание ребенку (детям) обладают правами и обязанностями опекуна (попечителя).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lastRenderedPageBreak/>
        <w:t>Статья 154. Ребенок (дети), передаваемый на воспитание в приемную семью</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На воспитание в приемную семью передается ребенок (дети), оставшийся без попечения родителей, в том числе находящийся в воспитательном учреждении, лечебном учреждении, учреждении социальной защиты населения или другом аналогичном учреждении.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Предварительный выбор ребенка (детей) для передачи в приемную семью осуществляется лицами, желающими принять ребенка (детей) в семью, по согласованию с органом опеки и попечительства.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Разъединение братьев и сестер не допускается, за исключением случаев, когда это отвечает их интересам.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Передача ребенка (детей) в приемную семью осуществляется с учетом его мнения. Ребенок (дети), достигший возраста десяти лет, может быть передан в приемную семью только с его согласия.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4. Ребенок (дети), переданный в приемную семью, сохраняет право на причитающиеся ему алименты, пенсию, пособия и другие социальные выплаты, а также право собственности на жилое помещение или право пользования жилым помещением; при отсутствии жилого помещения имеет право на предоставление ему жилого помещения в соответствии с жилищным законодательством.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Ребенок (дети), переданный в приемную семью, обладает также правами, предусмотренными статьями 55 - 57 настоящего Кодекса.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155. Содержание ребенка (детей), переданного в приемную семью</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1. На содержание каждого ребенка приемной семье ежемесячно выплачиваются денежные средства в порядке и размере, установленных законами субъектов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(в ред. Федерального закона от 03.06.2006 N 71-ФЗ)</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Орган опеки и попечительства обязан оказывать приемной семье необходимую помощь, способствовать созданию нормальных условий жизни и воспитания ребенка (детей), а также вправе осуществлять контроль за выполнением возложенных на приемных родителей обязанностей по содержанию, воспитанию и образованию ребенка (детей).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jc w:val="center"/>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Раздел VII. ПРИМЕНЕНИЕ СЕМЕЙНОГО ЗАКОНОДАТЕЛЬСТВА К СЕМЕЙНЫМ ОТНОШЕНИЯМ С УЧАСТИЕМ ИНОСТРАННЫХ ГРАЖДАН И ЛИЦ БЕЗ ГРАЖДАНСТВА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156. Заключение брака на территории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Форма и порядок заключения брака на территории Российской Федерации определяются законодательством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Условия заключения брака на территории Российской Федерации определяются для каждого из лиц, вступающих в брак, законодательством государства, гражданином которого лицо является в момент заключения брака, с соблюдением требований статьи 14 настоящего Кодекса в отношении обстоятельств, препятствующих заключению брака.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Если лицо наряду с гражданством иностранного государства имеет гражданство Российской Федерации, к условиям заключения брака применяется законодательство Российской Федерации. При наличии у лица гражданства нескольких иностранных государств применяется по выбору данного лица законодательство одного из этих государств.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4. Условия заключения брака лицом без гражданства на территории Российской Федерации определяются законодательством государства, в котором это лицо имеет постоянное место жительства.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157. Заключение браков в дипломатических представительствах и консульских учреждениях</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Браки между гражданами Российской Федерации, проживающими за пределами территории Российской Федерации, заключаются в дипломатических представительствах или в консульских учреждениях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Браки между иностранными гражданами, заключенные на территории Российской Федерации в дипломатических представительствах и консульских учреждениях иностранных государств, признаются на условиях взаимности действительными в Российской Федерации, если эти лица в момент заключения брака являлись гражданами иностранного государства, назначившего посла или консула в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158. Признание браков, заключенных за пределами территории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Браки между гражданами Российской Федерации и браки между гражданами Российской Федерации и иностранными гражданами или лицами без гражданства,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 если отсутствуют предусмотренные статьей 14 настоящего Кодекса обстоятельства, препятствующие заключению брака.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Браки между иностранными гражданами,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159. Недействительность брака, заключенного на территории Российской Федерации или за пределами территории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Недействительность брака, заключенного на территории Российской Федерации или за пределами Российской Федерации, определяется законодательством, которое в соответствии со статьями 156 и 158 настоящего Кодекса применялось при заключении брака.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160. Расторжение брака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Расторжение брака между гражданами Российской Федерации и иностранными гражданами или лицами без гражданства, а также брака между иностранными гражданами на территории Российской Федерации производится в соответствии с законодательством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Гражданин Российской Федерации, проживающий за пределами территории Российской Федерации, вправе расторгнуть брак с проживающим за пределами территории Российской Федерации супругом независимо от его гражданства в суде Российской Федерации. В случае, если в соответствии с законодательством Российской Федерации допускается расторжение брака в органах записи актов гражданского состояния, брак может быть расторгнут в дипломатических представительствах или в консульских учреждениях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Расторжение брака между гражданами Российской Федерации либо расторжение брака между гражданами Российской Федерации и иностранными гражданами или лицами без гражданства, совершенные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 3 в ред. Федерального закона от 15.11.1997 N 140-ФЗ)</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4. Расторжение брака между иностранными гражданами, совершенное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161. Личные неимущественные и имущественные права и обязанности супругов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совместного места жительства, определяются на территории Российской Федерации законодательством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При заключении брачного договора или соглашения об уплате алиментов друг другу супруги, не имеющие общего гражданства или совместного места жительства, могут избрать законодательство, подлежащее применению для определения их прав и обязанностей по брачному договору или по соглашению об уплате алиментов. В случае, если супруги не избрали подлежащее применению законодательство, к брачному договору или к их соглашению об уплате алиментов применяются положения пункта 1 настоящей статьи.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162. Установление и оспаривание отцовства (материнства)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2. Порядок установления и оспаривания отцовства (материнства) на территории Российской Федерации определяется законодательством Российской Федерации. В случаях, если законодательством Российской Федерации допускается установление отцовства (материнства) в органах записи актов гражданского состояния, проживающие за пределами территории Российской Федерации родители ребенка, из которых хотя бы один является гражданином Российской Федерации, вправе обращаться с заявлениями об установлении отцовства (материнства) в дипломатические представительства или в консульские учреждения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163. Права и обязанности родителей и детей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к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164. Алиментные обязательства совершеннолетних детей и других членов семьи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претендующее на получение алиментов.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165. Усыновление (удочерение)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xml:space="preserve">1. Усыновление (удочерение), в том числе отмена усыновления, на территории Российской Федерации иностранными гражданами или лицами без гражданства ребенка, являющегося гражданином Российской Федерации, производится в </w:t>
      </w:r>
      <w:r w:rsidRPr="001B5685">
        <w:rPr>
          <w:rFonts w:ascii="Arial" w:eastAsia="Times New Roman" w:hAnsi="Arial" w:cs="Arial"/>
          <w:color w:val="000000"/>
          <w:sz w:val="24"/>
          <w:szCs w:val="24"/>
          <w:lang w:eastAsia="ru-RU"/>
        </w:rPr>
        <w:lastRenderedPageBreak/>
        <w:t>соответствии с законодательством государства, гражданином которого является усыновитель (при усыновлении (удочерении) ребенка лицом без гражданства - в соответствии с законодательством государства, в котором это лицо имеет постоянное место жительства) на момент подачи заявления об усыновлении (удочерении) или об отмене усыновления.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При усыновлении (удочерении) на территории Российской Федерации иностранными гражданами или лицами без гражданства ребенка, являющегося гражданином Российской Федерации, должны быть также соблюдены требования статей 124 - 126, статьи 127 (за исключением абзаца восьмого пункта 1), статей 128 и 129, статьи 130 (за исключением абзаца пятого), статей 131 - 133 настоящего Кодекса с учетом положений международного договора Российской Федерации о межгосударственном сотрудничестве в области усыновления детей.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(в ред. Федерального закона от 27.06.1998 N 94-ФЗ)</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Усыновление (удочерение) на территории Российской Федерации иностранными гражданами или лицами без гражданства, состоящими в браке с гражданами Российской Федерации, детей, являющихся гражданами Российской Федерации, производится в порядке, установленном настоящим Кодексом для граждан Российской Федерации, если иное не предусмотрено международным договором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(абзац введен Федеральным законом от 27.06.1998 N 94-ФЗ)</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При усыновлении (удочерении) на территории Российской Федерации гражданами Российской Федерации ребенка, являющегося иностранным гражданином,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(в ред. Федерального закона от 27.06.1998 N 94-ФЗ)</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В случае, если в результате усыновления (удочерения) могут быть нарушены права ребенка, установленные законодательством Российской Федерации и международными договорами Российской Федерации, усыновление не может быть произведено независимо от гражданства усыновителя, а произведенное усыновление (удочерение) подлежит отмене в судебном порядке.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Защита прав и законных интересов детей, являющихся гражданами Российской Федерации и усыновленных иностранными гражданами или лицами без гражданства, за пределами территории Российской Федерации, если иное не предусмотрено международным договором Российской Федерации, осуществляется в пределах, допускаемых нормами международного права, консульскими учреждениями Российской Федерации, в которых указанные дети состоят на учете до достижения ими совершеннолетия.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Порядок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определяется Правительством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 3 введен Федеральным законом от 27.06.1998 N 94-ФЗ)</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xml:space="preserve">4. Усыновление (удочерение) являющегося гражданином Российской Федерации и проживающего за пределами Российской Федерации ребенка, произведенное компетентным органом иностранного государства, гражданином которого является усыновитель, признается действительным в Российской Федерации при условии получения предварительного разрешения на усыновление (удочерение) </w:t>
      </w:r>
      <w:r w:rsidRPr="001B5685">
        <w:rPr>
          <w:rFonts w:ascii="Arial" w:eastAsia="Times New Roman" w:hAnsi="Arial" w:cs="Arial"/>
          <w:color w:val="000000"/>
          <w:sz w:val="24"/>
          <w:szCs w:val="24"/>
          <w:lang w:eastAsia="ru-RU"/>
        </w:rPr>
        <w:lastRenderedPageBreak/>
        <w:t>от органа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(в ред. Федерального закона от 27.06.1998 N 94-ФЗ)</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166. Установление содержания норм иностранного семейного права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При применении норм иностранного семейного права суд или органы записи актов гражданского состояния и иные органы устанавливают содержание этих норм в соответствии с их официальным толкованием, практикой применения и доктриной в соответствующем иностранном государстве.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В целях установления содержания норм иностранного семейного права суд, органы записи актов гражданского состояния и иные органы могут обратиться в установленном порядке за содействием и разъяснениями в Министерство юстиции Российской Федерации и в другие компетентные органы Российской Федерации либо привлечь экспертов.</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Заинтересованные лица вправе представлять документы, подтверждающие содержание норм иностранного семейного права, на которые они ссылаются в обоснование своих требований или возражений, и иным образом содействовать суду или органам записи актов гражданского состояния и иным органам в установлении содержания норм иностранного семейного права.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Если содержание норм иностранного семейного права, несмотря на предпринятые в соответствии с пунктом 1 настоящей статьи меры, не установлено, применяется законодательство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167. Ограничение применения норм иностранного семейного права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Нормы иностранного семейного права не применяются в случае, если такое применение противоречило бы основам правопорядка (публичному порядку) Российской Федерации. В этом случае применяется законодательство Российской Федерации.</w:t>
      </w:r>
    </w:p>
    <w:p w:rsidR="001B5685" w:rsidRPr="001B5685" w:rsidRDefault="001B5685" w:rsidP="001B5685">
      <w:pPr>
        <w:spacing w:after="300" w:line="384" w:lineRule="atLeast"/>
        <w:jc w:val="center"/>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Раздел VIII. ЗАКЛЮЧИТЕЛЬНЫЕ ПОЛОЖЕНИЯ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168. Порядок введения в действие настоящего Кодекса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Ввести в действие настоящий Кодекс с 1 марта 1996 года, за исключением положений, для которых настоящим Кодексом установлены иные сроки введения в действие.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Признать утратившими силу с 1 марта 1996 года: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Кодекс о браке и семье РСФСР (Ведомости Верховного Совета РСФСР, 1969, N 32, ст. 1086), за исключением раздела IV "Акты гражданского состояния", который действует в части, не противоречащей настоящему Кодексу, впредь до принятия федерального закона об актах гражданского состояния;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Указ Президиума Верховного Совета РСФСР от 17 октября 1969 года "О порядке введения в действие Кодекса о браке и семье РСФСР" (Ведомости Верховного Совета РСФСР, 1969, N 43, ст. 1290).</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Со дня введения в действие настоящего Кодекса признать не действующими на территории Российской Федерации:</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Основы законодательства Союза ССР и союзных республик о браке и семье, утвержденные Законом СССР от 27 июня 1968 года (Ведомости Верховного Совета СССР, 1968, N 27, ст. 241);</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Указ Президиума Верховного Совета СССР от 20 сентября 1968 года "О порядке введения в действие Основ законодательства Союза ССР и союзных республик о браке и семье" (Ведомости Верховного Совета СССР, 1968, N 39, ст. 353);</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Указ Президиума Верховного Совета СССР от 21 июля 1967 года "Об улучшении порядка уплаты и взыскания алиментов на содержание детей" (Ведомости Верховного Совета СССР, 1967, N 30, ст. 418);</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Указ Президиума Верховного Совета СССР от 1 февраля 1985 года "О некотором изменении порядка взыскания алиментов на несовершеннолетних детей" (Ведомости Верховного Совета СССР, 1985, N 6, ст. 101).</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169. Применение норм настоящего Кодекса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Нормы настоящего Кодекса применяются к семейным отношениям, возникшим после введения его в действие.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По семейным отношениям, возникшим до введения в действие настоящего Кодекса, его нормы применяются к тем правам и обязанностям, которые возникнут после введения его в действие.</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Судебный порядок усыновления детей, установленный статьей 125 настоящего Кодекса, вводится в действие со дня введения в действие федерального закона о внесении соответствующих изменений и дополнений в Гражданский процессуальный кодекс РСФСР.</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xml:space="preserve">Впредь до внесения соответствующих изменений и дополнений усыновление гражданами Российской Федерации детей, являющихся гражданами Российской Федерации, производится постановлением главы районной, городской или районной в городе администрации, а усыновление иностранными гражданами </w:t>
      </w:r>
      <w:r w:rsidRPr="001B5685">
        <w:rPr>
          <w:rFonts w:ascii="Arial" w:eastAsia="Times New Roman" w:hAnsi="Arial" w:cs="Arial"/>
          <w:color w:val="000000"/>
          <w:sz w:val="24"/>
          <w:szCs w:val="24"/>
          <w:lang w:eastAsia="ru-RU"/>
        </w:rPr>
        <w:lastRenderedPageBreak/>
        <w:t>детей, являющихся гражданами Российской Федерации, - постановлением органа исполнительной власти субъекта Российской Федерации с соблюдением норм главы 19 и статьи 165 настоящего Кодекса.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3. Статья 25 настоящего Кодекса, устанавливающая момент прекращения брака при его расторжении в суде со дня вступления решения суда о расторжении брака в законную силу, применяется при расторжении брака в суде после 1 мая 1996 года.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Брак, расторгнутый в судебном порядке до 1 мая 1996 года, считается прекращенным со дня государственной регистрации расторжения брака в книге регистрации актов гражданского состояния.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4. К признанию недействительным брака в соответствии со статьей 15 настоящего Кодекса применяются сроки исковой давности, установленные статьей 181 Гражданского кодекса Российской Федерации для признания оспоримой сделки недействительной.</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5. Условия и порядок заключения брачных договоров и соглашений об уплате алиментов, установленные соответственно главами 8 и 16 настоящего Кодекса, применяются к брачным договорам и соглашениям об уплате алиментов, которые будут заключены после 1 марта 1996 года. Заключенные до 1 марта 1996 года брачные договоры и соглашения об уплате алиментов действуют в части, не противоречащей положениям настоящего Кодекса.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6. Положения о совместной собственности супругов и положения о собственности каждого из супругов, установленные статьями 34 - 37 настоящего Кодекса, применяются к имуществу, нажитому супругами (одним из них) до 1 марта 1996 года.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7. Положение о признании правовой силы только за браком, государственная регистрация заключения которого осуществлена в органах записи актов гражданского состояния (статья 1 настоящего Кодекса), не применяется к бракам граждан Российской Федерации,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Статья 170. Приведение нормативных правовых актов в соответствие с настоящим Кодексом</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1. 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нормативные правовые акты Российской Федерации применяются в пределах и в порядке, которые предусмотрены Конституцией Российской Федерации, постольку, поскольку они не противоречат настоящему Кодексу.</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2. Поручить Правительству Российской Федерации в течение трех месяцев со дня принятия настоящего Кодекса: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привести в соответствие с настоящим Кодексом изданные им нормативные правовые акты;</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Кодекса;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t>принять нормативные правовые акты, обеспечивающие реализацию настоящего Кодекса.</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color w:val="000000"/>
          <w:sz w:val="24"/>
          <w:szCs w:val="24"/>
          <w:lang w:eastAsia="ru-RU"/>
        </w:rPr>
        <w:lastRenderedPageBreak/>
        <w:t> </w:t>
      </w:r>
    </w:p>
    <w:p w:rsidR="001B5685" w:rsidRPr="001B5685" w:rsidRDefault="001B5685" w:rsidP="001B5685">
      <w:pPr>
        <w:spacing w:after="300" w:line="384" w:lineRule="atLeast"/>
        <w:textAlignment w:val="top"/>
        <w:rPr>
          <w:rFonts w:ascii="Arial" w:eastAsia="Times New Roman" w:hAnsi="Arial" w:cs="Arial"/>
          <w:color w:val="000000"/>
          <w:sz w:val="24"/>
          <w:szCs w:val="24"/>
          <w:lang w:eastAsia="ru-RU"/>
        </w:rPr>
      </w:pPr>
      <w:r w:rsidRPr="001B5685">
        <w:rPr>
          <w:rFonts w:ascii="Arial" w:eastAsia="Times New Roman" w:hAnsi="Arial" w:cs="Arial"/>
          <w:b/>
          <w:bCs/>
          <w:color w:val="000000"/>
          <w:sz w:val="24"/>
          <w:szCs w:val="24"/>
          <w:lang w:eastAsia="ru-RU"/>
        </w:rPr>
        <w:t>Президент</w:t>
      </w:r>
      <w:r w:rsidRPr="001B5685">
        <w:rPr>
          <w:rFonts w:ascii="Arial" w:eastAsia="Times New Roman" w:hAnsi="Arial" w:cs="Arial"/>
          <w:b/>
          <w:bCs/>
          <w:color w:val="000000"/>
          <w:sz w:val="24"/>
          <w:szCs w:val="24"/>
          <w:lang w:eastAsia="ru-RU"/>
        </w:rPr>
        <w:br/>
        <w:t>Российской Федерации</w:t>
      </w:r>
      <w:r w:rsidRPr="001B5685">
        <w:rPr>
          <w:rFonts w:ascii="Arial" w:eastAsia="Times New Roman" w:hAnsi="Arial" w:cs="Arial"/>
          <w:b/>
          <w:bCs/>
          <w:color w:val="000000"/>
          <w:sz w:val="24"/>
          <w:szCs w:val="24"/>
          <w:lang w:eastAsia="ru-RU"/>
        </w:rPr>
        <w:br/>
        <w:t>Б.Ельцин</w:t>
      </w:r>
    </w:p>
    <w:p w:rsidR="00330232" w:rsidRPr="00330232" w:rsidRDefault="00330232" w:rsidP="002673D2">
      <w:pPr>
        <w:rPr>
          <w:rFonts w:asciiTheme="majorHAnsi" w:hAnsiTheme="majorHAnsi"/>
          <w:b/>
          <w:i/>
          <w:color w:val="C00000"/>
          <w:sz w:val="44"/>
          <w:szCs w:val="44"/>
        </w:rPr>
      </w:pPr>
      <w:bookmarkStart w:id="0" w:name="_GoBack"/>
      <w:bookmarkEnd w:id="0"/>
    </w:p>
    <w:sectPr w:rsidR="00330232" w:rsidRPr="003302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558"/>
    <w:rsid w:val="00034042"/>
    <w:rsid w:val="00077D31"/>
    <w:rsid w:val="000A1113"/>
    <w:rsid w:val="000A2652"/>
    <w:rsid w:val="000B6CBA"/>
    <w:rsid w:val="000D0FE3"/>
    <w:rsid w:val="000D501A"/>
    <w:rsid w:val="000D78EB"/>
    <w:rsid w:val="000E2EB6"/>
    <w:rsid w:val="001168DF"/>
    <w:rsid w:val="00126F2D"/>
    <w:rsid w:val="00132F7A"/>
    <w:rsid w:val="00141EBE"/>
    <w:rsid w:val="001479C4"/>
    <w:rsid w:val="00161156"/>
    <w:rsid w:val="00176494"/>
    <w:rsid w:val="00186E8A"/>
    <w:rsid w:val="001B5685"/>
    <w:rsid w:val="001C1186"/>
    <w:rsid w:val="001C3239"/>
    <w:rsid w:val="001E020A"/>
    <w:rsid w:val="001F1936"/>
    <w:rsid w:val="00217695"/>
    <w:rsid w:val="00246BA8"/>
    <w:rsid w:val="0025146B"/>
    <w:rsid w:val="002673D2"/>
    <w:rsid w:val="00267B37"/>
    <w:rsid w:val="00271756"/>
    <w:rsid w:val="0029736A"/>
    <w:rsid w:val="002A117A"/>
    <w:rsid w:val="002B4D0A"/>
    <w:rsid w:val="002C2FBE"/>
    <w:rsid w:val="002D1976"/>
    <w:rsid w:val="002E455C"/>
    <w:rsid w:val="002E599C"/>
    <w:rsid w:val="002E6C45"/>
    <w:rsid w:val="00301A64"/>
    <w:rsid w:val="003149B5"/>
    <w:rsid w:val="0032487A"/>
    <w:rsid w:val="00330232"/>
    <w:rsid w:val="00350A74"/>
    <w:rsid w:val="0036205B"/>
    <w:rsid w:val="003656E2"/>
    <w:rsid w:val="00395EB8"/>
    <w:rsid w:val="003A0540"/>
    <w:rsid w:val="003A1558"/>
    <w:rsid w:val="003A6131"/>
    <w:rsid w:val="003C6F52"/>
    <w:rsid w:val="003C7DA0"/>
    <w:rsid w:val="003D16F8"/>
    <w:rsid w:val="003D70AD"/>
    <w:rsid w:val="003F7043"/>
    <w:rsid w:val="00421875"/>
    <w:rsid w:val="004257C3"/>
    <w:rsid w:val="0043160F"/>
    <w:rsid w:val="004433F0"/>
    <w:rsid w:val="00455C81"/>
    <w:rsid w:val="00455CA8"/>
    <w:rsid w:val="00497889"/>
    <w:rsid w:val="004B6C7D"/>
    <w:rsid w:val="004C209D"/>
    <w:rsid w:val="004C2D95"/>
    <w:rsid w:val="004E6D48"/>
    <w:rsid w:val="004F0DFC"/>
    <w:rsid w:val="004F58D9"/>
    <w:rsid w:val="0051103D"/>
    <w:rsid w:val="00513D99"/>
    <w:rsid w:val="005209AF"/>
    <w:rsid w:val="00536A3D"/>
    <w:rsid w:val="00543DBF"/>
    <w:rsid w:val="005574CE"/>
    <w:rsid w:val="00564226"/>
    <w:rsid w:val="005831E7"/>
    <w:rsid w:val="005843EF"/>
    <w:rsid w:val="00587E7E"/>
    <w:rsid w:val="00590B53"/>
    <w:rsid w:val="005946C0"/>
    <w:rsid w:val="00596587"/>
    <w:rsid w:val="005A7EDD"/>
    <w:rsid w:val="005D443C"/>
    <w:rsid w:val="005D5CAE"/>
    <w:rsid w:val="005D67EA"/>
    <w:rsid w:val="00610AC6"/>
    <w:rsid w:val="00651134"/>
    <w:rsid w:val="00674345"/>
    <w:rsid w:val="00680D9D"/>
    <w:rsid w:val="00682B14"/>
    <w:rsid w:val="006905A6"/>
    <w:rsid w:val="00693F90"/>
    <w:rsid w:val="006C6829"/>
    <w:rsid w:val="006E415D"/>
    <w:rsid w:val="006F5EF8"/>
    <w:rsid w:val="00752A37"/>
    <w:rsid w:val="0075368E"/>
    <w:rsid w:val="007536CF"/>
    <w:rsid w:val="00785F00"/>
    <w:rsid w:val="00796A04"/>
    <w:rsid w:val="007A6723"/>
    <w:rsid w:val="007D580B"/>
    <w:rsid w:val="007E17D0"/>
    <w:rsid w:val="007E1EC8"/>
    <w:rsid w:val="007E5215"/>
    <w:rsid w:val="00807559"/>
    <w:rsid w:val="00833015"/>
    <w:rsid w:val="00833C10"/>
    <w:rsid w:val="00834A20"/>
    <w:rsid w:val="00850BFB"/>
    <w:rsid w:val="0087014B"/>
    <w:rsid w:val="00884F24"/>
    <w:rsid w:val="00886881"/>
    <w:rsid w:val="00886B8D"/>
    <w:rsid w:val="008936CE"/>
    <w:rsid w:val="008B19E0"/>
    <w:rsid w:val="008D34B2"/>
    <w:rsid w:val="009252B7"/>
    <w:rsid w:val="009344FB"/>
    <w:rsid w:val="00983006"/>
    <w:rsid w:val="00985E28"/>
    <w:rsid w:val="009957CB"/>
    <w:rsid w:val="00996318"/>
    <w:rsid w:val="009C603F"/>
    <w:rsid w:val="009C77D8"/>
    <w:rsid w:val="009E2312"/>
    <w:rsid w:val="009E7028"/>
    <w:rsid w:val="009F0CC9"/>
    <w:rsid w:val="00A007DA"/>
    <w:rsid w:val="00A127CF"/>
    <w:rsid w:val="00A23275"/>
    <w:rsid w:val="00A37C5A"/>
    <w:rsid w:val="00A60093"/>
    <w:rsid w:val="00A65E9C"/>
    <w:rsid w:val="00A93FDC"/>
    <w:rsid w:val="00A95898"/>
    <w:rsid w:val="00AA392E"/>
    <w:rsid w:val="00AA5943"/>
    <w:rsid w:val="00AB02E5"/>
    <w:rsid w:val="00AC4DD9"/>
    <w:rsid w:val="00AC542E"/>
    <w:rsid w:val="00AC7850"/>
    <w:rsid w:val="00AD6AD3"/>
    <w:rsid w:val="00AE438F"/>
    <w:rsid w:val="00AF57C1"/>
    <w:rsid w:val="00B13429"/>
    <w:rsid w:val="00B1797B"/>
    <w:rsid w:val="00B225A7"/>
    <w:rsid w:val="00B24864"/>
    <w:rsid w:val="00B650F2"/>
    <w:rsid w:val="00B8035B"/>
    <w:rsid w:val="00B86389"/>
    <w:rsid w:val="00B90391"/>
    <w:rsid w:val="00BB538B"/>
    <w:rsid w:val="00C3287B"/>
    <w:rsid w:val="00C9227C"/>
    <w:rsid w:val="00CA2AE0"/>
    <w:rsid w:val="00CD6720"/>
    <w:rsid w:val="00CD7C98"/>
    <w:rsid w:val="00CF71FF"/>
    <w:rsid w:val="00D12F19"/>
    <w:rsid w:val="00D25F3C"/>
    <w:rsid w:val="00D43C96"/>
    <w:rsid w:val="00D67B32"/>
    <w:rsid w:val="00D67BE7"/>
    <w:rsid w:val="00D77F48"/>
    <w:rsid w:val="00D87698"/>
    <w:rsid w:val="00DA19D1"/>
    <w:rsid w:val="00DA3A23"/>
    <w:rsid w:val="00DB30BB"/>
    <w:rsid w:val="00DD13D9"/>
    <w:rsid w:val="00DD615E"/>
    <w:rsid w:val="00DD7337"/>
    <w:rsid w:val="00DF37DC"/>
    <w:rsid w:val="00E0616E"/>
    <w:rsid w:val="00E17779"/>
    <w:rsid w:val="00E27042"/>
    <w:rsid w:val="00E659B0"/>
    <w:rsid w:val="00E75E8B"/>
    <w:rsid w:val="00E92894"/>
    <w:rsid w:val="00EB2A31"/>
    <w:rsid w:val="00F03A78"/>
    <w:rsid w:val="00F111EE"/>
    <w:rsid w:val="00F17106"/>
    <w:rsid w:val="00F40115"/>
    <w:rsid w:val="00F50A4B"/>
    <w:rsid w:val="00F57FDC"/>
    <w:rsid w:val="00F630F6"/>
    <w:rsid w:val="00F73BF4"/>
    <w:rsid w:val="00F75B4F"/>
    <w:rsid w:val="00F867BC"/>
    <w:rsid w:val="00FA4D23"/>
    <w:rsid w:val="00FF4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673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673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3D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673D2"/>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2673D2"/>
  </w:style>
  <w:style w:type="paragraph" w:styleId="a3">
    <w:name w:val="Normal (Web)"/>
    <w:basedOn w:val="a"/>
    <w:uiPriority w:val="99"/>
    <w:semiHidden/>
    <w:unhideWhenUsed/>
    <w:rsid w:val="002673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673D2"/>
  </w:style>
  <w:style w:type="character" w:styleId="a4">
    <w:name w:val="Hyperlink"/>
    <w:basedOn w:val="a0"/>
    <w:uiPriority w:val="99"/>
    <w:semiHidden/>
    <w:unhideWhenUsed/>
    <w:rsid w:val="002673D2"/>
    <w:rPr>
      <w:color w:val="0000FF"/>
      <w:u w:val="single"/>
    </w:rPr>
  </w:style>
  <w:style w:type="character" w:styleId="a5">
    <w:name w:val="FollowedHyperlink"/>
    <w:basedOn w:val="a0"/>
    <w:uiPriority w:val="99"/>
    <w:semiHidden/>
    <w:unhideWhenUsed/>
    <w:rsid w:val="002673D2"/>
    <w:rPr>
      <w:color w:val="800080"/>
      <w:u w:val="single"/>
    </w:rPr>
  </w:style>
  <w:style w:type="numbering" w:customStyle="1" w:styleId="21">
    <w:name w:val="Нет списка2"/>
    <w:next w:val="a2"/>
    <w:uiPriority w:val="99"/>
    <w:semiHidden/>
    <w:unhideWhenUsed/>
    <w:rsid w:val="001B5685"/>
  </w:style>
  <w:style w:type="character" w:styleId="a6">
    <w:name w:val="Strong"/>
    <w:basedOn w:val="a0"/>
    <w:uiPriority w:val="22"/>
    <w:qFormat/>
    <w:rsid w:val="001B56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673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673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3D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673D2"/>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2673D2"/>
  </w:style>
  <w:style w:type="paragraph" w:styleId="a3">
    <w:name w:val="Normal (Web)"/>
    <w:basedOn w:val="a"/>
    <w:uiPriority w:val="99"/>
    <w:semiHidden/>
    <w:unhideWhenUsed/>
    <w:rsid w:val="002673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673D2"/>
  </w:style>
  <w:style w:type="character" w:styleId="a4">
    <w:name w:val="Hyperlink"/>
    <w:basedOn w:val="a0"/>
    <w:uiPriority w:val="99"/>
    <w:semiHidden/>
    <w:unhideWhenUsed/>
    <w:rsid w:val="002673D2"/>
    <w:rPr>
      <w:color w:val="0000FF"/>
      <w:u w:val="single"/>
    </w:rPr>
  </w:style>
  <w:style w:type="character" w:styleId="a5">
    <w:name w:val="FollowedHyperlink"/>
    <w:basedOn w:val="a0"/>
    <w:uiPriority w:val="99"/>
    <w:semiHidden/>
    <w:unhideWhenUsed/>
    <w:rsid w:val="002673D2"/>
    <w:rPr>
      <w:color w:val="800080"/>
      <w:u w:val="single"/>
    </w:rPr>
  </w:style>
  <w:style w:type="numbering" w:customStyle="1" w:styleId="21">
    <w:name w:val="Нет списка2"/>
    <w:next w:val="a2"/>
    <w:uiPriority w:val="99"/>
    <w:semiHidden/>
    <w:unhideWhenUsed/>
    <w:rsid w:val="001B5685"/>
  </w:style>
  <w:style w:type="character" w:styleId="a6">
    <w:name w:val="Strong"/>
    <w:basedOn w:val="a0"/>
    <w:uiPriority w:val="22"/>
    <w:qFormat/>
    <w:rsid w:val="001B56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63290">
      <w:bodyDiv w:val="1"/>
      <w:marLeft w:val="0"/>
      <w:marRight w:val="0"/>
      <w:marTop w:val="0"/>
      <w:marBottom w:val="0"/>
      <w:divBdr>
        <w:top w:val="none" w:sz="0" w:space="0" w:color="auto"/>
        <w:left w:val="none" w:sz="0" w:space="0" w:color="auto"/>
        <w:bottom w:val="none" w:sz="0" w:space="0" w:color="auto"/>
        <w:right w:val="none" w:sz="0" w:space="0" w:color="auto"/>
      </w:divBdr>
      <w:divsChild>
        <w:div w:id="1489403104">
          <w:marLeft w:val="0"/>
          <w:marRight w:val="0"/>
          <w:marTop w:val="375"/>
          <w:marBottom w:val="330"/>
          <w:divBdr>
            <w:top w:val="none" w:sz="0" w:space="0" w:color="auto"/>
            <w:left w:val="none" w:sz="0" w:space="0" w:color="auto"/>
            <w:bottom w:val="none" w:sz="0" w:space="0" w:color="auto"/>
            <w:right w:val="none" w:sz="0" w:space="0" w:color="auto"/>
          </w:divBdr>
          <w:divsChild>
            <w:div w:id="1250965640">
              <w:marLeft w:val="0"/>
              <w:marRight w:val="0"/>
              <w:marTop w:val="0"/>
              <w:marBottom w:val="210"/>
              <w:divBdr>
                <w:top w:val="none" w:sz="0" w:space="0" w:color="auto"/>
                <w:left w:val="none" w:sz="0" w:space="0" w:color="auto"/>
                <w:bottom w:val="none" w:sz="0" w:space="0" w:color="auto"/>
                <w:right w:val="none" w:sz="0" w:space="0" w:color="auto"/>
              </w:divBdr>
            </w:div>
          </w:divsChild>
        </w:div>
        <w:div w:id="125128372">
          <w:marLeft w:val="0"/>
          <w:marRight w:val="0"/>
          <w:marTop w:val="0"/>
          <w:marBottom w:val="0"/>
          <w:divBdr>
            <w:top w:val="none" w:sz="0" w:space="0" w:color="auto"/>
            <w:left w:val="none" w:sz="0" w:space="0" w:color="auto"/>
            <w:bottom w:val="none" w:sz="0" w:space="0" w:color="auto"/>
            <w:right w:val="none" w:sz="0" w:space="0" w:color="auto"/>
          </w:divBdr>
          <w:divsChild>
            <w:div w:id="93273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06691">
      <w:bodyDiv w:val="1"/>
      <w:marLeft w:val="0"/>
      <w:marRight w:val="0"/>
      <w:marTop w:val="0"/>
      <w:marBottom w:val="0"/>
      <w:divBdr>
        <w:top w:val="none" w:sz="0" w:space="0" w:color="auto"/>
        <w:left w:val="none" w:sz="0" w:space="0" w:color="auto"/>
        <w:bottom w:val="none" w:sz="0" w:space="0" w:color="auto"/>
        <w:right w:val="none" w:sz="0" w:space="0" w:color="auto"/>
      </w:divBdr>
      <w:divsChild>
        <w:div w:id="1384908776">
          <w:marLeft w:val="0"/>
          <w:marRight w:val="0"/>
          <w:marTop w:val="375"/>
          <w:marBottom w:val="330"/>
          <w:divBdr>
            <w:top w:val="none" w:sz="0" w:space="0" w:color="auto"/>
            <w:left w:val="none" w:sz="0" w:space="0" w:color="auto"/>
            <w:bottom w:val="none" w:sz="0" w:space="0" w:color="auto"/>
            <w:right w:val="none" w:sz="0" w:space="0" w:color="auto"/>
          </w:divBdr>
          <w:divsChild>
            <w:div w:id="96801432">
              <w:marLeft w:val="0"/>
              <w:marRight w:val="0"/>
              <w:marTop w:val="0"/>
              <w:marBottom w:val="210"/>
              <w:divBdr>
                <w:top w:val="none" w:sz="0" w:space="0" w:color="auto"/>
                <w:left w:val="none" w:sz="0" w:space="0" w:color="auto"/>
                <w:bottom w:val="none" w:sz="0" w:space="0" w:color="auto"/>
                <w:right w:val="none" w:sz="0" w:space="0" w:color="auto"/>
              </w:divBdr>
            </w:div>
          </w:divsChild>
        </w:div>
        <w:div w:id="91750420">
          <w:marLeft w:val="0"/>
          <w:marRight w:val="0"/>
          <w:marTop w:val="0"/>
          <w:marBottom w:val="0"/>
          <w:divBdr>
            <w:top w:val="none" w:sz="0" w:space="0" w:color="auto"/>
            <w:left w:val="none" w:sz="0" w:space="0" w:color="auto"/>
            <w:bottom w:val="none" w:sz="0" w:space="0" w:color="auto"/>
            <w:right w:val="none" w:sz="0" w:space="0" w:color="auto"/>
          </w:divBdr>
          <w:divsChild>
            <w:div w:id="1663505930">
              <w:marLeft w:val="0"/>
              <w:marRight w:val="0"/>
              <w:marTop w:val="0"/>
              <w:marBottom w:val="0"/>
              <w:divBdr>
                <w:top w:val="none" w:sz="0" w:space="0" w:color="auto"/>
                <w:left w:val="none" w:sz="0" w:space="0" w:color="auto"/>
                <w:bottom w:val="none" w:sz="0" w:space="0" w:color="auto"/>
                <w:right w:val="none" w:sz="0" w:space="0" w:color="auto"/>
              </w:divBdr>
              <w:divsChild>
                <w:div w:id="161822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23133</Words>
  <Characters>131864</Characters>
  <Application>Microsoft Office Word</Application>
  <DocSecurity>0</DocSecurity>
  <Lines>1098</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Зарема</dc:creator>
  <cp:keywords/>
  <dc:description/>
  <cp:lastModifiedBy>Зарема</cp:lastModifiedBy>
  <cp:revision>5</cp:revision>
  <dcterms:created xsi:type="dcterms:W3CDTF">2016-05-16T08:52:00Z</dcterms:created>
  <dcterms:modified xsi:type="dcterms:W3CDTF">2016-05-16T09:41:00Z</dcterms:modified>
</cp:coreProperties>
</file>